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03074EF8" w:rsidR="00F00E0C" w:rsidRDefault="007D44DB">
            <w:pPr>
              <w:pStyle w:val="TableParagraph"/>
              <w:spacing w:before="23"/>
              <w:ind w:left="48"/>
              <w:rPr>
                <w:rFonts w:ascii="Arial"/>
                <w:sz w:val="18"/>
              </w:rPr>
            </w:pPr>
            <w:r>
              <w:rPr>
                <w:rFonts w:ascii="Arial"/>
                <w:sz w:val="18"/>
              </w:rPr>
              <w:t xml:space="preserve">June </w:t>
            </w:r>
            <w:r w:rsidR="0035236C">
              <w:rPr>
                <w:rFonts w:ascii="Arial"/>
                <w:sz w:val="18"/>
              </w:rPr>
              <w:t>9</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1BAE2F81" w:rsidR="00F00E0C" w:rsidRDefault="0035236C">
            <w:pPr>
              <w:pStyle w:val="TableParagraph"/>
              <w:spacing w:before="23"/>
              <w:ind w:left="48"/>
              <w:rPr>
                <w:rFonts w:ascii="Arial"/>
                <w:sz w:val="18"/>
              </w:rPr>
            </w:pPr>
            <w:r>
              <w:rPr>
                <w:rFonts w:ascii="Arial"/>
                <w:sz w:val="18"/>
              </w:rPr>
              <w:t>Pershing</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7F13AA71" w:rsidR="00F00E0C" w:rsidRDefault="00144955">
            <w:pPr>
              <w:pStyle w:val="TableParagraph"/>
              <w:spacing w:before="31"/>
              <w:ind w:left="48"/>
              <w:rPr>
                <w:rFonts w:ascii="Arial"/>
                <w:sz w:val="18"/>
              </w:rPr>
            </w:pPr>
            <w:r>
              <w:rPr>
                <w:rFonts w:ascii="Arial"/>
                <w:sz w:val="18"/>
              </w:rPr>
              <w:t>Eleve</w:t>
            </w:r>
            <w:r w:rsidR="000F37F2">
              <w:rPr>
                <w:rFonts w:ascii="Arial"/>
                <w:sz w:val="18"/>
              </w:rPr>
              <w:t>nth Judicial District</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B3A7BDC" w:rsidR="00F00E0C" w:rsidRDefault="00144955">
            <w:pPr>
              <w:pStyle w:val="TableParagraph"/>
              <w:spacing w:before="31"/>
              <w:ind w:left="49"/>
              <w:rPr>
                <w:rFonts w:ascii="Arial"/>
                <w:sz w:val="18"/>
              </w:rPr>
            </w:pPr>
            <w:r>
              <w:rPr>
                <w:rFonts w:ascii="Arial"/>
                <w:sz w:val="18"/>
              </w:rPr>
              <w:t>Jim Shirley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6318DCDA" w:rsidR="006310D7" w:rsidRPr="00FD5090" w:rsidRDefault="00337618" w:rsidP="00E6344B">
            <w:pPr>
              <w:pStyle w:val="TableParagraph"/>
              <w:spacing w:before="31"/>
              <w:ind w:left="48"/>
              <w:rPr>
                <w:rFonts w:ascii="Arial"/>
                <w:sz w:val="18"/>
              </w:rPr>
            </w:pPr>
            <w:r>
              <w:rPr>
                <w:rFonts w:ascii="Arial"/>
                <w:sz w:val="18"/>
              </w:rPr>
              <w:t>Kyle Swanson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157BFD6C" w14:textId="77777777" w:rsidR="007652C3" w:rsidRDefault="00FD55F7" w:rsidP="00FD55F7">
            <w:pPr>
              <w:pStyle w:val="TableParagraph"/>
              <w:ind w:left="0"/>
              <w:rPr>
                <w:rFonts w:ascii="Arial" w:hAnsi="Arial" w:cs="Arial"/>
                <w:sz w:val="18"/>
              </w:rPr>
            </w:pPr>
            <w:r>
              <w:rPr>
                <w:rFonts w:ascii="Arial" w:hAnsi="Arial" w:cs="Arial"/>
                <w:sz w:val="18"/>
              </w:rPr>
              <w:t xml:space="preserve"> </w:t>
            </w:r>
            <w:r w:rsidR="0035236C">
              <w:rPr>
                <w:rFonts w:ascii="Arial" w:hAnsi="Arial" w:cs="Arial"/>
                <w:sz w:val="18"/>
              </w:rPr>
              <w:t>Bryce Shields</w:t>
            </w:r>
          </w:p>
          <w:p w14:paraId="2F52D5C6" w14:textId="1A4A0FC1" w:rsidR="0035236C" w:rsidRPr="00FD5090" w:rsidRDefault="0035236C" w:rsidP="00FD55F7">
            <w:pPr>
              <w:pStyle w:val="TableParagraph"/>
              <w:ind w:left="0"/>
              <w:rPr>
                <w:rFonts w:ascii="Arial" w:hAnsi="Arial" w:cs="Arial"/>
                <w:sz w:val="18"/>
              </w:rPr>
            </w:pPr>
            <w:r>
              <w:rPr>
                <w:rFonts w:ascii="Arial" w:hAnsi="Arial" w:cs="Arial"/>
                <w:sz w:val="18"/>
              </w:rPr>
              <w:t xml:space="preserve"> District Attorney</w:t>
            </w:r>
          </w:p>
        </w:tc>
      </w:tr>
      <w:tr w:rsidR="00F00E0C" w:rsidRPr="008218E0"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8218E0" w:rsidRDefault="003B010C">
            <w:pPr>
              <w:pStyle w:val="TableParagraph"/>
              <w:spacing w:before="6" w:line="240" w:lineRule="exact"/>
              <w:rPr>
                <w:sz w:val="21"/>
              </w:rPr>
            </w:pPr>
            <w:r w:rsidRPr="008218E0">
              <w:rPr>
                <w:color w:val="231F20"/>
                <w:sz w:val="21"/>
              </w:rPr>
              <w:t>Attorney</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1B5420" w:rsidRDefault="003B010C">
            <w:pPr>
              <w:pStyle w:val="TableParagraph"/>
              <w:spacing w:before="6" w:line="240" w:lineRule="exact"/>
              <w:ind w:left="319"/>
              <w:rPr>
                <w:sz w:val="21"/>
              </w:rPr>
            </w:pPr>
            <w:r w:rsidRPr="00B50EAB">
              <w:rPr>
                <w:color w:val="231F20"/>
                <w:sz w:val="21"/>
                <w:highlight w:val="yellow"/>
              </w:rPr>
              <w:t>In</w:t>
            </w:r>
            <w:r w:rsidRPr="00B50EAB">
              <w:rPr>
                <w:color w:val="231F20"/>
                <w:spacing w:val="3"/>
                <w:sz w:val="21"/>
                <w:highlight w:val="yellow"/>
              </w:rPr>
              <w:t xml:space="preserve"> </w:t>
            </w:r>
            <w:r w:rsidRPr="00B50EAB">
              <w:rPr>
                <w:color w:val="231F20"/>
                <w:sz w:val="21"/>
                <w:highlight w:val="yellow"/>
              </w:rPr>
              <w:t>Person</w:t>
            </w:r>
            <w:r w:rsidRPr="001B5420">
              <w:rPr>
                <w:color w:val="231F20"/>
                <w:spacing w:val="3"/>
                <w:sz w:val="21"/>
              </w:rPr>
              <w:t xml:space="preserve"> </w:t>
            </w:r>
            <w:r w:rsidRPr="001B5420">
              <w:rPr>
                <w:color w:val="231F20"/>
                <w:sz w:val="21"/>
              </w:rPr>
              <w:t>/</w:t>
            </w:r>
            <w:r w:rsidRPr="001B5420">
              <w:rPr>
                <w:color w:val="231F20"/>
                <w:spacing w:val="4"/>
                <w:sz w:val="21"/>
              </w:rPr>
              <w:t xml:space="preserve"> </w:t>
            </w:r>
            <w:r w:rsidRPr="001B5420">
              <w:rPr>
                <w:color w:val="231F20"/>
                <w:sz w:val="21"/>
              </w:rPr>
              <w:t>Virtual</w:t>
            </w:r>
            <w:r w:rsidRPr="001B5420">
              <w:rPr>
                <w:color w:val="231F20"/>
                <w:spacing w:val="5"/>
                <w:sz w:val="21"/>
              </w:rPr>
              <w:t xml:space="preserve"> </w:t>
            </w:r>
            <w:r w:rsidRPr="001B5420">
              <w:rPr>
                <w:color w:val="231F20"/>
                <w:sz w:val="21"/>
              </w:rPr>
              <w:t>/</w:t>
            </w:r>
            <w:r w:rsidRPr="001B5420">
              <w:rPr>
                <w:color w:val="231F20"/>
                <w:spacing w:val="4"/>
                <w:sz w:val="21"/>
              </w:rPr>
              <w:t xml:space="preserve"> </w:t>
            </w:r>
            <w:r w:rsidRPr="001B5420">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1B5420" w:rsidRDefault="003B010C">
            <w:pPr>
              <w:pStyle w:val="TableParagraph"/>
              <w:spacing w:before="6" w:line="240" w:lineRule="exact"/>
              <w:ind w:left="46"/>
              <w:rPr>
                <w:sz w:val="21"/>
              </w:rPr>
            </w:pPr>
            <w:r w:rsidRPr="001B5420">
              <w:rPr>
                <w:color w:val="231F20"/>
                <w:sz w:val="21"/>
              </w:rPr>
              <w:t>Number</w:t>
            </w:r>
            <w:r w:rsidRPr="001B5420">
              <w:rPr>
                <w:color w:val="231F20"/>
                <w:spacing w:val="5"/>
                <w:sz w:val="21"/>
              </w:rPr>
              <w:t xml:space="preserve"> </w:t>
            </w:r>
            <w:r w:rsidRPr="001B5420">
              <w:rPr>
                <w:color w:val="231F20"/>
                <w:sz w:val="21"/>
              </w:rPr>
              <w:t>of</w:t>
            </w:r>
            <w:r w:rsidRPr="001B5420">
              <w:rPr>
                <w:color w:val="231F20"/>
                <w:spacing w:val="6"/>
                <w:sz w:val="21"/>
              </w:rPr>
              <w:t xml:space="preserve"> </w:t>
            </w:r>
            <w:r w:rsidRPr="001B5420">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225D4B02" w:rsidR="00F00E0C" w:rsidRPr="001B5420" w:rsidRDefault="003E1670">
            <w:pPr>
              <w:pStyle w:val="TableParagraph"/>
              <w:ind w:left="0"/>
              <w:rPr>
                <w:rFonts w:ascii="Arial" w:hAnsi="Arial" w:cs="Arial"/>
                <w:sz w:val="18"/>
              </w:rPr>
            </w:pPr>
            <w:r w:rsidRPr="001B5420">
              <w:rPr>
                <w:rFonts w:ascii="Arial" w:hAnsi="Arial" w:cs="Arial"/>
                <w:sz w:val="18"/>
              </w:rPr>
              <w:t xml:space="preserve"> </w:t>
            </w:r>
            <w:r w:rsidR="00E42651">
              <w:rPr>
                <w:rFonts w:ascii="Arial" w:hAnsi="Arial" w:cs="Arial"/>
                <w:sz w:val="18"/>
              </w:rPr>
              <w:t>2</w:t>
            </w:r>
          </w:p>
        </w:tc>
      </w:tr>
      <w:tr w:rsidR="00F00E0C" w:rsidRPr="008218E0"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8218E0" w:rsidRDefault="003B010C">
            <w:pPr>
              <w:pStyle w:val="TableParagraph"/>
              <w:spacing w:before="6" w:line="240" w:lineRule="exact"/>
              <w:rPr>
                <w:sz w:val="21"/>
              </w:rPr>
            </w:pPr>
            <w:r w:rsidRPr="008218E0">
              <w:rPr>
                <w:color w:val="231F20"/>
                <w:sz w:val="21"/>
              </w:rPr>
              <w:t>Defendants</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1B5420" w:rsidRDefault="003B010C">
            <w:pPr>
              <w:pStyle w:val="TableParagraph"/>
              <w:spacing w:before="6" w:line="240" w:lineRule="exact"/>
              <w:ind w:left="261"/>
              <w:rPr>
                <w:sz w:val="21"/>
              </w:rPr>
            </w:pPr>
            <w:r w:rsidRPr="00D93B64">
              <w:rPr>
                <w:color w:val="231F20"/>
                <w:sz w:val="21"/>
                <w:highlight w:val="yellow"/>
              </w:rPr>
              <w:t>In</w:t>
            </w:r>
            <w:r w:rsidRPr="00D93B64">
              <w:rPr>
                <w:color w:val="231F20"/>
                <w:spacing w:val="1"/>
                <w:sz w:val="21"/>
                <w:highlight w:val="yellow"/>
              </w:rPr>
              <w:t xml:space="preserve"> </w:t>
            </w:r>
            <w:r w:rsidRPr="00D93B64">
              <w:rPr>
                <w:color w:val="231F20"/>
                <w:sz w:val="21"/>
                <w:highlight w:val="yellow"/>
              </w:rPr>
              <w:t>Person</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Pr="001B5420">
              <w:rPr>
                <w:color w:val="231F20"/>
                <w:sz w:val="21"/>
              </w:rPr>
              <w:t>Virtual</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007F0B66" w:rsidRPr="001B5420">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1B5420" w:rsidRDefault="003B010C">
            <w:pPr>
              <w:pStyle w:val="TableParagraph"/>
              <w:spacing w:before="6" w:line="240" w:lineRule="exact"/>
              <w:ind w:left="46"/>
              <w:rPr>
                <w:sz w:val="21"/>
              </w:rPr>
            </w:pPr>
            <w:r w:rsidRPr="001B5420">
              <w:rPr>
                <w:color w:val="231F20"/>
                <w:sz w:val="21"/>
              </w:rPr>
              <w:t>Custodial</w:t>
            </w:r>
            <w:r w:rsidRPr="001B5420">
              <w:rPr>
                <w:color w:val="231F20"/>
                <w:spacing w:val="9"/>
                <w:sz w:val="21"/>
              </w:rPr>
              <w:t xml:space="preserve"> </w:t>
            </w:r>
            <w:r w:rsidRPr="001B5420">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1B5420" w:rsidRDefault="003B010C">
            <w:pPr>
              <w:pStyle w:val="TableParagraph"/>
              <w:spacing w:before="6" w:line="240" w:lineRule="exact"/>
              <w:ind w:left="702"/>
              <w:rPr>
                <w:sz w:val="21"/>
              </w:rPr>
            </w:pPr>
            <w:r w:rsidRPr="003C198A">
              <w:rPr>
                <w:color w:val="231F20"/>
                <w:sz w:val="21"/>
                <w:highlight w:val="yellow"/>
              </w:rPr>
              <w:t>IC</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z w:val="21"/>
              </w:rPr>
              <w:t>OOC</w:t>
            </w:r>
            <w:r w:rsidRPr="001B5420">
              <w:rPr>
                <w:color w:val="231F20"/>
                <w:spacing w:val="51"/>
                <w:sz w:val="21"/>
              </w:rPr>
              <w:t xml:space="preserve"> </w:t>
            </w:r>
            <w:r w:rsidRPr="001B5420">
              <w:rPr>
                <w:color w:val="231F20"/>
                <w:sz w:val="21"/>
              </w:rPr>
              <w:t>/</w:t>
            </w:r>
            <w:r w:rsidRPr="001B5420">
              <w:rPr>
                <w:color w:val="231F20"/>
                <w:spacing w:val="52"/>
                <w:sz w:val="21"/>
              </w:rPr>
              <w:t xml:space="preserve"> </w:t>
            </w:r>
            <w:r w:rsidRPr="00A22CBD">
              <w:rPr>
                <w:color w:val="231F20"/>
                <w:spacing w:val="-2"/>
                <w:sz w:val="21"/>
              </w:rPr>
              <w:t>Blend</w:t>
            </w:r>
          </w:p>
        </w:tc>
      </w:tr>
      <w:tr w:rsidR="00D54894" w:rsidRPr="008218E0"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8218E0" w:rsidRDefault="00D54894">
            <w:pPr>
              <w:pStyle w:val="TableParagraph"/>
              <w:spacing w:before="6" w:line="240" w:lineRule="exact"/>
              <w:rPr>
                <w:color w:val="231F20"/>
                <w:sz w:val="21"/>
              </w:rPr>
            </w:pPr>
            <w:r w:rsidRPr="008218E0">
              <w:rPr>
                <w:color w:val="231F20"/>
                <w:sz w:val="21"/>
              </w:rPr>
              <w:t>Number of Clients</w:t>
            </w:r>
          </w:p>
          <w:p w14:paraId="55B6855A" w14:textId="13351EAF"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3D16D9D4" w:rsidR="00D54894" w:rsidRPr="001B5420" w:rsidRDefault="003C198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1B5420" w:rsidRDefault="00D54894">
            <w:pPr>
              <w:pStyle w:val="TableParagraph"/>
              <w:spacing w:before="6" w:line="240" w:lineRule="exact"/>
              <w:ind w:left="46"/>
              <w:rPr>
                <w:color w:val="231F20"/>
                <w:sz w:val="21"/>
              </w:rPr>
            </w:pPr>
            <w:r w:rsidRPr="001B5420">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552A93AC"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3C198A">
              <w:rPr>
                <w:color w:val="231F20"/>
                <w:sz w:val="21"/>
              </w:rPr>
              <w:t>2</w:t>
            </w:r>
          </w:p>
        </w:tc>
      </w:tr>
      <w:tr w:rsidR="00D54894" w:rsidRPr="008218E0"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8218E0" w:rsidRDefault="00D54894">
            <w:pPr>
              <w:pStyle w:val="TableParagraph"/>
              <w:spacing w:before="6" w:line="240" w:lineRule="exact"/>
              <w:rPr>
                <w:color w:val="231F20"/>
                <w:sz w:val="21"/>
              </w:rPr>
            </w:pPr>
            <w:r w:rsidRPr="008218E0">
              <w:rPr>
                <w:color w:val="231F20"/>
                <w:sz w:val="21"/>
              </w:rPr>
              <w:t>Cases Continued</w:t>
            </w:r>
          </w:p>
          <w:p w14:paraId="76D961A3" w14:textId="1FE0DB9E"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30AF6E63" w:rsidR="00D54894" w:rsidRPr="001B5420" w:rsidRDefault="003C198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1B5420" w:rsidRDefault="00D54894">
            <w:pPr>
              <w:pStyle w:val="TableParagraph"/>
              <w:spacing w:before="6" w:line="240" w:lineRule="exact"/>
              <w:ind w:left="46"/>
              <w:rPr>
                <w:color w:val="231F20"/>
                <w:sz w:val="21"/>
              </w:rPr>
            </w:pPr>
            <w:r w:rsidRPr="001B5420">
              <w:rPr>
                <w:color w:val="231F20"/>
                <w:sz w:val="21"/>
              </w:rPr>
              <w:t xml:space="preserve">Cases Continued </w:t>
            </w:r>
          </w:p>
          <w:p w14:paraId="2E340A67" w14:textId="34811C09" w:rsidR="00D54894" w:rsidRPr="001B5420" w:rsidRDefault="00D54894">
            <w:pPr>
              <w:pStyle w:val="TableParagraph"/>
              <w:spacing w:before="6" w:line="240" w:lineRule="exact"/>
              <w:ind w:left="46"/>
              <w:rPr>
                <w:color w:val="231F20"/>
                <w:sz w:val="21"/>
              </w:rPr>
            </w:pPr>
            <w:r w:rsidRPr="001B5420">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5D7000CE"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3C198A">
              <w:rPr>
                <w:color w:val="231F20"/>
                <w:sz w:val="21"/>
              </w:rPr>
              <w:t>0</w:t>
            </w:r>
          </w:p>
        </w:tc>
      </w:tr>
      <w:tr w:rsidR="00F00E0C" w:rsidRPr="008218E0" w14:paraId="6AB8E4C8" w14:textId="77777777" w:rsidTr="001B5420">
        <w:trPr>
          <w:trHeight w:val="265"/>
        </w:trPr>
        <w:tc>
          <w:tcPr>
            <w:tcW w:w="2069" w:type="dxa"/>
            <w:tcBorders>
              <w:top w:val="single" w:sz="8" w:space="0" w:color="231F20"/>
              <w:right w:val="single" w:sz="8" w:space="0" w:color="231F20"/>
            </w:tcBorders>
            <w:shd w:val="clear" w:color="auto" w:fill="D9E1F2"/>
          </w:tcPr>
          <w:p w14:paraId="12225FF9" w14:textId="77777777" w:rsidR="00F00E0C" w:rsidRPr="008218E0" w:rsidRDefault="003B010C">
            <w:pPr>
              <w:pStyle w:val="TableParagraph"/>
              <w:spacing w:line="245" w:lineRule="exact"/>
              <w:rPr>
                <w:sz w:val="21"/>
              </w:rPr>
            </w:pPr>
            <w:r w:rsidRPr="008218E0">
              <w:rPr>
                <w:color w:val="231F20"/>
                <w:sz w:val="21"/>
              </w:rPr>
              <w:t>Hearing</w:t>
            </w:r>
            <w:r w:rsidRPr="008218E0">
              <w:rPr>
                <w:color w:val="231F20"/>
                <w:spacing w:val="7"/>
                <w:sz w:val="21"/>
              </w:rPr>
              <w:t xml:space="preserve"> </w:t>
            </w:r>
            <w:r w:rsidRPr="008218E0">
              <w:rPr>
                <w:color w:val="231F20"/>
                <w:spacing w:val="-2"/>
                <w:sz w:val="21"/>
              </w:rPr>
              <w:t>Types</w:t>
            </w:r>
          </w:p>
        </w:tc>
        <w:tc>
          <w:tcPr>
            <w:tcW w:w="8040" w:type="dxa"/>
            <w:gridSpan w:val="3"/>
            <w:tcBorders>
              <w:top w:val="single" w:sz="8" w:space="0" w:color="231F20"/>
              <w:left w:val="single" w:sz="8" w:space="0" w:color="231F20"/>
            </w:tcBorders>
          </w:tcPr>
          <w:p w14:paraId="4BC8A042" w14:textId="615B2B1E" w:rsidR="00F00E0C" w:rsidRPr="001B5420" w:rsidRDefault="00465DB3" w:rsidP="00E5795A">
            <w:pPr>
              <w:pStyle w:val="TableParagraph"/>
              <w:spacing w:before="19"/>
              <w:ind w:left="0"/>
              <w:rPr>
                <w:rFonts w:ascii="Arial"/>
                <w:sz w:val="18"/>
              </w:rPr>
            </w:pPr>
            <w:r w:rsidRPr="001B5420">
              <w:rPr>
                <w:rFonts w:ascii="Arial"/>
                <w:sz w:val="18"/>
              </w:rPr>
              <w:t xml:space="preserve"> </w:t>
            </w:r>
            <w:r w:rsidR="003C198A">
              <w:rPr>
                <w:rFonts w:ascii="Arial"/>
                <w:sz w:val="18"/>
                <w:highlight w:val="yellow"/>
              </w:rPr>
              <w:t>Competency and Probation Violation</w:t>
            </w:r>
            <w:r w:rsidR="00337618" w:rsidRPr="00A22CBD">
              <w:rPr>
                <w:rFonts w:ascii="Arial"/>
                <w:sz w:val="18"/>
                <w:highlight w:val="yellow"/>
              </w:rPr>
              <w:t xml:space="preserve"> hearings</w:t>
            </w:r>
          </w:p>
        </w:tc>
      </w:tr>
      <w:tr w:rsidR="00F00E0C" w:rsidRPr="008218E0"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1B5420" w:rsidRDefault="003B010C">
            <w:pPr>
              <w:pStyle w:val="TableParagraph"/>
              <w:spacing w:line="233" w:lineRule="exact"/>
              <w:ind w:left="56" w:right="2"/>
              <w:jc w:val="center"/>
              <w:rPr>
                <w:b/>
                <w:sz w:val="21"/>
              </w:rPr>
            </w:pPr>
            <w:r w:rsidRPr="001B5420">
              <w:rPr>
                <w:b/>
                <w:color w:val="231F20"/>
                <w:sz w:val="21"/>
              </w:rPr>
              <w:t>Attorney's</w:t>
            </w:r>
            <w:r w:rsidRPr="001B5420">
              <w:rPr>
                <w:b/>
                <w:color w:val="231F20"/>
                <w:spacing w:val="12"/>
                <w:sz w:val="21"/>
              </w:rPr>
              <w:t xml:space="preserve"> </w:t>
            </w:r>
            <w:r w:rsidRPr="001B5420">
              <w:rPr>
                <w:b/>
                <w:color w:val="231F20"/>
                <w:spacing w:val="-2"/>
                <w:sz w:val="21"/>
              </w:rPr>
              <w:t>Preparedness</w:t>
            </w:r>
          </w:p>
        </w:tc>
      </w:tr>
      <w:tr w:rsidR="00F00E0C" w:rsidRPr="008218E0"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7"/>
                <w:sz w:val="21"/>
              </w:rPr>
              <w:t xml:space="preserve"> </w:t>
            </w:r>
            <w:r w:rsidRPr="001B5420">
              <w:rPr>
                <w:color w:val="231F20"/>
                <w:sz w:val="21"/>
              </w:rPr>
              <w:t>Attorney</w:t>
            </w:r>
            <w:r w:rsidRPr="001B5420">
              <w:rPr>
                <w:color w:val="231F20"/>
                <w:spacing w:val="7"/>
                <w:sz w:val="21"/>
              </w:rPr>
              <w:t xml:space="preserve"> </w:t>
            </w:r>
            <w:r w:rsidRPr="001B5420">
              <w:rPr>
                <w:color w:val="231F20"/>
                <w:sz w:val="21"/>
              </w:rPr>
              <w:t>appear</w:t>
            </w:r>
            <w:r w:rsidRPr="001B5420">
              <w:rPr>
                <w:color w:val="231F20"/>
                <w:spacing w:val="4"/>
                <w:sz w:val="21"/>
              </w:rPr>
              <w:t xml:space="preserve"> </w:t>
            </w:r>
            <w:proofErr w:type="gramStart"/>
            <w:r w:rsidRPr="001B5420">
              <w:rPr>
                <w:color w:val="231F20"/>
                <w:sz w:val="21"/>
              </w:rPr>
              <w:t>for</w:t>
            </w:r>
            <w:proofErr w:type="gramEnd"/>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A22CBD" w:rsidRDefault="003B010C">
            <w:pPr>
              <w:pStyle w:val="TableParagraph"/>
              <w:spacing w:before="6" w:line="240" w:lineRule="exact"/>
              <w:ind w:left="745"/>
              <w:rPr>
                <w:sz w:val="21"/>
              </w:rPr>
            </w:pPr>
            <w:r w:rsidRPr="001E0032">
              <w:rPr>
                <w:color w:val="231F20"/>
                <w:sz w:val="21"/>
                <w:highlight w:val="yellow"/>
              </w:rPr>
              <w:t>Yes</w:t>
            </w:r>
            <w:r w:rsidRPr="00A22CBD">
              <w:rPr>
                <w:b/>
                <w:bCs/>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6"/>
                <w:sz w:val="21"/>
              </w:rPr>
              <w:t xml:space="preserve"> </w:t>
            </w:r>
            <w:r w:rsidRPr="001B5420">
              <w:rPr>
                <w:color w:val="231F20"/>
                <w:sz w:val="21"/>
              </w:rPr>
              <w:t>Attorney</w:t>
            </w:r>
            <w:r w:rsidRPr="001B5420">
              <w:rPr>
                <w:color w:val="231F20"/>
                <w:spacing w:val="7"/>
                <w:sz w:val="21"/>
              </w:rPr>
              <w:t xml:space="preserve"> </w:t>
            </w:r>
            <w:r w:rsidRPr="001B5420">
              <w:rPr>
                <w:color w:val="231F20"/>
                <w:sz w:val="21"/>
              </w:rPr>
              <w:t>have</w:t>
            </w:r>
            <w:r w:rsidRPr="001B5420">
              <w:rPr>
                <w:color w:val="231F20"/>
                <w:spacing w:val="6"/>
                <w:sz w:val="21"/>
              </w:rPr>
              <w:t xml:space="preserve"> </w:t>
            </w:r>
            <w:r w:rsidRPr="001B5420">
              <w:rPr>
                <w:color w:val="231F20"/>
                <w:sz w:val="21"/>
              </w:rPr>
              <w:t>the</w:t>
            </w:r>
            <w:r w:rsidRPr="001B5420">
              <w:rPr>
                <w:color w:val="231F20"/>
                <w:spacing w:val="7"/>
                <w:sz w:val="21"/>
              </w:rPr>
              <w:t xml:space="preserve"> </w:t>
            </w:r>
            <w:r w:rsidRPr="001B5420">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A22CBD" w:rsidRDefault="003B010C">
            <w:pPr>
              <w:pStyle w:val="TableParagraph"/>
              <w:spacing w:before="6" w:line="240" w:lineRule="exact"/>
              <w:ind w:left="745"/>
              <w:rPr>
                <w:sz w:val="21"/>
              </w:rPr>
            </w:pPr>
            <w:r w:rsidRPr="001E0032">
              <w:rPr>
                <w:color w:val="231F20"/>
                <w:sz w:val="21"/>
                <w:highlight w:val="yellow"/>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1B5420" w:rsidRDefault="003B010C">
            <w:pPr>
              <w:pStyle w:val="TableParagraph"/>
              <w:spacing w:line="255"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9"/>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to</w:t>
            </w:r>
            <w:r w:rsidRPr="001B5420">
              <w:rPr>
                <w:color w:val="231F20"/>
                <w:spacing w:val="6"/>
                <w:sz w:val="21"/>
              </w:rPr>
              <w:t xml:space="preserve"> </w:t>
            </w:r>
            <w:r w:rsidRPr="001B5420">
              <w:rPr>
                <w:color w:val="231F20"/>
                <w:sz w:val="21"/>
              </w:rPr>
              <w:t>have</w:t>
            </w:r>
            <w:r w:rsidRPr="001B5420">
              <w:rPr>
                <w:color w:val="231F20"/>
                <w:spacing w:val="8"/>
                <w:sz w:val="21"/>
              </w:rPr>
              <w:t xml:space="preserve"> </w:t>
            </w:r>
            <w:r w:rsidRPr="001B5420">
              <w:rPr>
                <w:color w:val="231F20"/>
                <w:sz w:val="21"/>
              </w:rPr>
              <w:t>had</w:t>
            </w:r>
            <w:r w:rsidRPr="001B5420">
              <w:rPr>
                <w:color w:val="231F20"/>
                <w:spacing w:val="6"/>
                <w:sz w:val="21"/>
              </w:rPr>
              <w:t xml:space="preserve"> </w:t>
            </w:r>
            <w:r w:rsidRPr="001B5420">
              <w:rPr>
                <w:color w:val="231F20"/>
                <w:sz w:val="21"/>
              </w:rPr>
              <w:t>a</w:t>
            </w:r>
            <w:r w:rsidRPr="001B5420">
              <w:rPr>
                <w:color w:val="231F20"/>
                <w:spacing w:val="5"/>
                <w:sz w:val="21"/>
              </w:rPr>
              <w:t xml:space="preserve"> </w:t>
            </w:r>
            <w:r w:rsidRPr="001B5420">
              <w:rPr>
                <w:color w:val="231F20"/>
                <w:sz w:val="21"/>
              </w:rPr>
              <w:t>substantive,</w:t>
            </w:r>
            <w:r w:rsidRPr="001B5420">
              <w:rPr>
                <w:color w:val="231F20"/>
                <w:spacing w:val="6"/>
                <w:sz w:val="21"/>
              </w:rPr>
              <w:t xml:space="preserve"> </w:t>
            </w:r>
            <w:r w:rsidRPr="001B5420">
              <w:rPr>
                <w:color w:val="231F20"/>
                <w:sz w:val="21"/>
              </w:rPr>
              <w:t>confidential</w:t>
            </w:r>
            <w:r w:rsidRPr="001B5420">
              <w:rPr>
                <w:color w:val="231F20"/>
                <w:spacing w:val="9"/>
                <w:sz w:val="21"/>
              </w:rPr>
              <w:t xml:space="preserve"> </w:t>
            </w:r>
            <w:r w:rsidRPr="001B5420">
              <w:rPr>
                <w:color w:val="231F20"/>
                <w:sz w:val="21"/>
              </w:rPr>
              <w:t>meeting</w:t>
            </w:r>
            <w:r w:rsidRPr="001B5420">
              <w:rPr>
                <w:color w:val="231F20"/>
                <w:spacing w:val="5"/>
                <w:sz w:val="21"/>
              </w:rPr>
              <w:t xml:space="preserve"> </w:t>
            </w:r>
            <w:r w:rsidRPr="001B5420">
              <w:rPr>
                <w:color w:val="231F20"/>
                <w:spacing w:val="-4"/>
                <w:sz w:val="21"/>
              </w:rPr>
              <w:t>with</w:t>
            </w:r>
          </w:p>
          <w:p w14:paraId="75C2FE21" w14:textId="77777777" w:rsidR="00F00E0C" w:rsidRPr="001B5420" w:rsidRDefault="003B010C">
            <w:pPr>
              <w:pStyle w:val="TableParagraph"/>
              <w:spacing w:before="29" w:line="245" w:lineRule="exact"/>
              <w:rPr>
                <w:sz w:val="21"/>
              </w:rPr>
            </w:pPr>
            <w:r w:rsidRPr="001B5420">
              <w:rPr>
                <w:color w:val="231F20"/>
                <w:sz w:val="21"/>
              </w:rPr>
              <w:t>each</w:t>
            </w:r>
            <w:r w:rsidRPr="001B5420">
              <w:rPr>
                <w:color w:val="231F20"/>
                <w:spacing w:val="5"/>
                <w:sz w:val="21"/>
              </w:rPr>
              <w:t xml:space="preserve"> </w:t>
            </w:r>
            <w:r w:rsidRPr="001B5420">
              <w:rPr>
                <w:color w:val="231F20"/>
                <w:sz w:val="21"/>
              </w:rPr>
              <w:t>client</w:t>
            </w:r>
            <w:r w:rsidRPr="001B5420">
              <w:rPr>
                <w:color w:val="231F20"/>
                <w:spacing w:val="5"/>
                <w:sz w:val="21"/>
              </w:rPr>
              <w:t xml:space="preserve"> </w:t>
            </w:r>
            <w:r w:rsidRPr="001B5420">
              <w:rPr>
                <w:color w:val="231F20"/>
                <w:sz w:val="21"/>
              </w:rPr>
              <w:t>before</w:t>
            </w:r>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A22CBD" w:rsidRDefault="003B010C">
            <w:pPr>
              <w:pStyle w:val="TableParagraph"/>
              <w:spacing w:before="147"/>
              <w:ind w:left="745"/>
              <w:rPr>
                <w:sz w:val="21"/>
              </w:rPr>
            </w:pPr>
            <w:r w:rsidRPr="001E0032">
              <w:rPr>
                <w:color w:val="231F20"/>
                <w:sz w:val="21"/>
                <w:highlight w:val="yellow"/>
              </w:rPr>
              <w:t>Yes</w:t>
            </w:r>
            <w:r w:rsidRPr="001E0032">
              <w:rPr>
                <w:color w:val="231F20"/>
                <w:spacing w:val="50"/>
                <w:sz w:val="21"/>
                <w:highlight w:val="yellow"/>
              </w:rPr>
              <w:t xml:space="preserve"> </w:t>
            </w:r>
            <w:r w:rsidRPr="001E0032">
              <w:rPr>
                <w:color w:val="231F20"/>
                <w:sz w:val="21"/>
                <w:highlight w:val="yellow"/>
              </w:rPr>
              <w:t>/</w:t>
            </w:r>
            <w:r w:rsidRPr="001E0032">
              <w:rPr>
                <w:color w:val="231F20"/>
                <w:spacing w:val="51"/>
                <w:sz w:val="21"/>
                <w:highlight w:val="yellow"/>
              </w:rPr>
              <w:t xml:space="preserve"> </w:t>
            </w:r>
            <w:r w:rsidRPr="001E0032">
              <w:rPr>
                <w:color w:val="231F20"/>
                <w:sz w:val="21"/>
                <w:highlight w:val="yellow"/>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8"/>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prepared</w:t>
            </w:r>
            <w:r w:rsidRPr="001B5420">
              <w:rPr>
                <w:color w:val="231F20"/>
                <w:spacing w:val="5"/>
                <w:sz w:val="21"/>
              </w:rPr>
              <w:t xml:space="preserve"> </w:t>
            </w:r>
            <w:r w:rsidRPr="001B5420">
              <w:rPr>
                <w:color w:val="231F20"/>
                <w:sz w:val="21"/>
              </w:rPr>
              <w:t>to</w:t>
            </w:r>
            <w:r w:rsidRPr="001B5420">
              <w:rPr>
                <w:color w:val="231F20"/>
                <w:spacing w:val="6"/>
                <w:sz w:val="21"/>
              </w:rPr>
              <w:t xml:space="preserve"> </w:t>
            </w:r>
            <w:r w:rsidRPr="001B5420">
              <w:rPr>
                <w:color w:val="231F20"/>
                <w:sz w:val="21"/>
              </w:rPr>
              <w:t>handle</w:t>
            </w:r>
            <w:r w:rsidRPr="001B5420">
              <w:rPr>
                <w:color w:val="231F20"/>
                <w:spacing w:val="8"/>
                <w:sz w:val="21"/>
              </w:rPr>
              <w:t xml:space="preserve"> </w:t>
            </w:r>
            <w:r w:rsidRPr="001B5420">
              <w:rPr>
                <w:color w:val="231F20"/>
                <w:sz w:val="21"/>
              </w:rPr>
              <w:t>their</w:t>
            </w:r>
            <w:r w:rsidRPr="001B5420">
              <w:rPr>
                <w:color w:val="231F20"/>
                <w:spacing w:val="6"/>
                <w:sz w:val="21"/>
              </w:rPr>
              <w:t xml:space="preserve"> </w:t>
            </w:r>
            <w:r w:rsidRPr="001B5420">
              <w:rPr>
                <w:color w:val="231F20"/>
                <w:sz w:val="21"/>
              </w:rPr>
              <w:t>clients'</w:t>
            </w:r>
            <w:r w:rsidRPr="001B5420">
              <w:rPr>
                <w:color w:val="231F20"/>
                <w:spacing w:val="5"/>
                <w:sz w:val="21"/>
              </w:rPr>
              <w:t xml:space="preserve"> </w:t>
            </w:r>
            <w:r w:rsidRPr="001B5420">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A22CBD" w:rsidRDefault="003B010C">
            <w:pPr>
              <w:pStyle w:val="TableParagraph"/>
              <w:spacing w:before="6" w:line="240" w:lineRule="exact"/>
              <w:ind w:left="745"/>
              <w:rPr>
                <w:sz w:val="21"/>
              </w:rPr>
            </w:pPr>
            <w:r w:rsidRPr="001E0032">
              <w:rPr>
                <w:color w:val="231F20"/>
                <w:sz w:val="21"/>
                <w:highlight w:val="yellow"/>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5"/>
                <w:sz w:val="21"/>
              </w:rPr>
              <w:t xml:space="preserve"> </w:t>
            </w:r>
            <w:r w:rsidRPr="00A80C22">
              <w:rPr>
                <w:b/>
                <w:bCs/>
                <w:color w:val="231F20"/>
                <w:sz w:val="21"/>
              </w:rPr>
              <w:t>prepared</w:t>
            </w:r>
            <w:r w:rsidRPr="00A80C22">
              <w:rPr>
                <w:b/>
                <w:bCs/>
                <w:color w:val="231F20"/>
                <w:spacing w:val="6"/>
                <w:sz w:val="21"/>
              </w:rPr>
              <w:t xml:space="preserve"> </w:t>
            </w:r>
            <w:r w:rsidRPr="00A80C22">
              <w:rPr>
                <w:b/>
                <w:bCs/>
                <w:color w:val="231F20"/>
                <w:sz w:val="21"/>
              </w:rPr>
              <w:t>did</w:t>
            </w:r>
            <w:r w:rsidRPr="00A80C22">
              <w:rPr>
                <w:b/>
                <w:bCs/>
                <w:color w:val="231F20"/>
                <w:spacing w:val="5"/>
                <w:sz w:val="21"/>
              </w:rPr>
              <w:t xml:space="preserve"> </w:t>
            </w:r>
            <w:r w:rsidRPr="00A80C22">
              <w:rPr>
                <w:b/>
                <w:bCs/>
                <w:color w:val="231F20"/>
                <w:sz w:val="21"/>
              </w:rPr>
              <w:t>the</w:t>
            </w:r>
            <w:r w:rsidRPr="00A80C22">
              <w:rPr>
                <w:b/>
                <w:bCs/>
                <w:color w:val="231F20"/>
                <w:spacing w:val="8"/>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pacing w:val="-2"/>
                <w:sz w:val="21"/>
              </w:rPr>
              <w:t>appear?</w:t>
            </w:r>
          </w:p>
          <w:p w14:paraId="6FD014C6" w14:textId="09322E6D" w:rsidR="00A862BA" w:rsidRPr="00A80C22" w:rsidRDefault="00337618" w:rsidP="00EE5E9B">
            <w:pPr>
              <w:pStyle w:val="TableParagraph"/>
              <w:spacing w:before="5"/>
              <w:rPr>
                <w:sz w:val="21"/>
              </w:rPr>
            </w:pPr>
            <w:r>
              <w:rPr>
                <w:sz w:val="21"/>
              </w:rPr>
              <w:t>Kyle</w:t>
            </w:r>
            <w:r w:rsidR="00C24E55" w:rsidRPr="00A80C22">
              <w:rPr>
                <w:sz w:val="21"/>
              </w:rPr>
              <w:t xml:space="preserve"> </w:t>
            </w:r>
            <w:r w:rsidR="00081921" w:rsidRPr="00A80C22">
              <w:rPr>
                <w:sz w:val="21"/>
              </w:rPr>
              <w:t>appear</w:t>
            </w:r>
            <w:r w:rsidR="00B41FCA" w:rsidRPr="00A80C22">
              <w:rPr>
                <w:sz w:val="21"/>
              </w:rPr>
              <w:t>ed</w:t>
            </w:r>
            <w:r w:rsidR="00081921" w:rsidRPr="00A80C22">
              <w:rPr>
                <w:sz w:val="21"/>
              </w:rPr>
              <w:t xml:space="preserve"> prepared for </w:t>
            </w:r>
            <w:r w:rsidR="000F37F2" w:rsidRPr="00A80C22">
              <w:rPr>
                <w:sz w:val="21"/>
              </w:rPr>
              <w:t>court</w:t>
            </w:r>
            <w:r w:rsidR="00A862BA" w:rsidRPr="00A80C22">
              <w:rPr>
                <w:sz w:val="21"/>
              </w:rPr>
              <w:t xml:space="preserve">. </w:t>
            </w:r>
          </w:p>
        </w:tc>
      </w:tr>
      <w:tr w:rsidR="00F00E0C" w:rsidRPr="008218E0"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6"/>
                <w:sz w:val="21"/>
              </w:rPr>
              <w:t xml:space="preserve"> </w:t>
            </w:r>
            <w:r w:rsidR="00813372" w:rsidRPr="00A80C22">
              <w:rPr>
                <w:b/>
                <w:bCs/>
                <w:color w:val="231F20"/>
                <w:sz w:val="21"/>
              </w:rPr>
              <w:t>knowledgeable</w:t>
            </w:r>
            <w:r w:rsidRPr="00A80C22">
              <w:rPr>
                <w:b/>
                <w:bCs/>
                <w:color w:val="231F20"/>
                <w:spacing w:val="8"/>
                <w:sz w:val="21"/>
              </w:rPr>
              <w:t xml:space="preserve"> </w:t>
            </w:r>
            <w:r w:rsidRPr="00A80C22">
              <w:rPr>
                <w:b/>
                <w:bCs/>
                <w:color w:val="231F20"/>
                <w:sz w:val="21"/>
              </w:rPr>
              <w:t>was</w:t>
            </w:r>
            <w:r w:rsidRPr="00A80C22">
              <w:rPr>
                <w:b/>
                <w:bCs/>
                <w:color w:val="231F20"/>
                <w:spacing w:val="6"/>
                <w:sz w:val="21"/>
              </w:rPr>
              <w:t xml:space="preserve"> </w:t>
            </w:r>
            <w:r w:rsidRPr="00A80C22">
              <w:rPr>
                <w:b/>
                <w:bCs/>
                <w:color w:val="231F20"/>
                <w:sz w:val="21"/>
              </w:rPr>
              <w:t>the</w:t>
            </w:r>
            <w:r w:rsidRPr="00A80C22">
              <w:rPr>
                <w:b/>
                <w:bCs/>
                <w:color w:val="231F20"/>
                <w:spacing w:val="9"/>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z w:val="21"/>
              </w:rPr>
              <w:t>about</w:t>
            </w:r>
            <w:r w:rsidRPr="00A80C22">
              <w:rPr>
                <w:b/>
                <w:bCs/>
                <w:color w:val="231F20"/>
                <w:spacing w:val="7"/>
                <w:sz w:val="21"/>
              </w:rPr>
              <w:t xml:space="preserve"> </w:t>
            </w:r>
            <w:r w:rsidRPr="00A80C22">
              <w:rPr>
                <w:b/>
                <w:bCs/>
                <w:color w:val="231F20"/>
                <w:sz w:val="21"/>
              </w:rPr>
              <w:t>their</w:t>
            </w:r>
            <w:r w:rsidRPr="00A80C22">
              <w:rPr>
                <w:b/>
                <w:bCs/>
                <w:color w:val="231F20"/>
                <w:spacing w:val="6"/>
                <w:sz w:val="21"/>
              </w:rPr>
              <w:t xml:space="preserve"> </w:t>
            </w:r>
            <w:r w:rsidRPr="00A80C22">
              <w:rPr>
                <w:b/>
                <w:bCs/>
                <w:color w:val="231F20"/>
                <w:spacing w:val="-2"/>
                <w:sz w:val="21"/>
              </w:rPr>
              <w:t>cases?</w:t>
            </w:r>
          </w:p>
          <w:p w14:paraId="21C2D6C2" w14:textId="59065C51" w:rsidR="0008100F" w:rsidRPr="00A80C22" w:rsidRDefault="00337618" w:rsidP="007B75CA">
            <w:pPr>
              <w:pStyle w:val="TableParagraph"/>
              <w:spacing w:before="5"/>
              <w:rPr>
                <w:sz w:val="21"/>
              </w:rPr>
            </w:pPr>
            <w:r>
              <w:rPr>
                <w:sz w:val="21"/>
              </w:rPr>
              <w:t>Kyle</w:t>
            </w:r>
            <w:r w:rsidR="001628B1" w:rsidRPr="00A80C22">
              <w:rPr>
                <w:sz w:val="21"/>
              </w:rPr>
              <w:t xml:space="preserve"> appear</w:t>
            </w:r>
            <w:r w:rsidR="00B41FCA" w:rsidRPr="00A80C22">
              <w:rPr>
                <w:sz w:val="21"/>
              </w:rPr>
              <w:t>ed</w:t>
            </w:r>
            <w:r w:rsidR="001628B1" w:rsidRPr="00A80C22">
              <w:rPr>
                <w:sz w:val="21"/>
              </w:rPr>
              <w:t xml:space="preserve"> to </w:t>
            </w:r>
            <w:r w:rsidR="00FD5090" w:rsidRPr="00A80C22">
              <w:rPr>
                <w:sz w:val="21"/>
              </w:rPr>
              <w:t xml:space="preserve">be </w:t>
            </w:r>
            <w:r w:rsidR="001628B1" w:rsidRPr="00A80C22">
              <w:rPr>
                <w:sz w:val="21"/>
              </w:rPr>
              <w:t>know</w:t>
            </w:r>
            <w:r w:rsidR="009B6950" w:rsidRPr="00A80C22">
              <w:rPr>
                <w:sz w:val="21"/>
              </w:rPr>
              <w:t>ledgeable about</w:t>
            </w:r>
            <w:r w:rsidR="001628B1" w:rsidRPr="00A80C22">
              <w:rPr>
                <w:sz w:val="21"/>
              </w:rPr>
              <w:t xml:space="preserve"> h</w:t>
            </w:r>
            <w:r w:rsidR="00235BC7" w:rsidRPr="00A80C22">
              <w:rPr>
                <w:sz w:val="21"/>
              </w:rPr>
              <w:t>is</w:t>
            </w:r>
            <w:r w:rsidR="001628B1" w:rsidRPr="00A80C22">
              <w:rPr>
                <w:sz w:val="21"/>
              </w:rPr>
              <w:t xml:space="preserve"> case</w:t>
            </w:r>
            <w:r w:rsidR="00465DB3" w:rsidRPr="00A80C22">
              <w:rPr>
                <w:sz w:val="21"/>
              </w:rPr>
              <w:t>s</w:t>
            </w:r>
            <w:r w:rsidR="009B6950" w:rsidRPr="00A80C22">
              <w:rPr>
                <w:sz w:val="21"/>
              </w:rPr>
              <w:t xml:space="preserve">. </w:t>
            </w:r>
          </w:p>
        </w:tc>
      </w:tr>
      <w:tr w:rsidR="00F00E0C" w:rsidRPr="008218E0"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A80C22" w:rsidRDefault="003B010C">
            <w:pPr>
              <w:pStyle w:val="TableParagraph"/>
              <w:spacing w:before="5"/>
              <w:ind w:left="274"/>
              <w:rPr>
                <w:b/>
                <w:bCs/>
                <w:color w:val="231F20"/>
                <w:spacing w:val="-4"/>
                <w:sz w:val="21"/>
              </w:rPr>
            </w:pPr>
            <w:r w:rsidRPr="00A80C22">
              <w:rPr>
                <w:b/>
                <w:bCs/>
                <w:color w:val="231F20"/>
                <w:sz w:val="21"/>
              </w:rPr>
              <w:t>The</w:t>
            </w:r>
            <w:r w:rsidRPr="00A80C22">
              <w:rPr>
                <w:b/>
                <w:bCs/>
                <w:color w:val="231F20"/>
                <w:spacing w:val="9"/>
                <w:sz w:val="21"/>
              </w:rPr>
              <w:t xml:space="preserve"> </w:t>
            </w:r>
            <w:r w:rsidRPr="00A80C22">
              <w:rPr>
                <w:b/>
                <w:bCs/>
                <w:color w:val="231F20"/>
                <w:sz w:val="21"/>
              </w:rPr>
              <w:t>Attorney's</w:t>
            </w:r>
            <w:r w:rsidRPr="00A80C22">
              <w:rPr>
                <w:b/>
                <w:bCs/>
                <w:color w:val="231F20"/>
                <w:spacing w:val="8"/>
                <w:sz w:val="21"/>
              </w:rPr>
              <w:t xml:space="preserve"> </w:t>
            </w:r>
            <w:r w:rsidRPr="00A80C22">
              <w:rPr>
                <w:b/>
                <w:bCs/>
                <w:color w:val="231F20"/>
                <w:sz w:val="21"/>
              </w:rPr>
              <w:t>courtroom</w:t>
            </w:r>
            <w:r w:rsidRPr="00A80C22">
              <w:rPr>
                <w:b/>
                <w:bCs/>
                <w:color w:val="231F20"/>
                <w:spacing w:val="8"/>
                <w:sz w:val="21"/>
              </w:rPr>
              <w:t xml:space="preserve"> </w:t>
            </w:r>
            <w:r w:rsidRPr="00A80C22">
              <w:rPr>
                <w:b/>
                <w:bCs/>
                <w:color w:val="231F20"/>
                <w:sz w:val="21"/>
              </w:rPr>
              <w:t>advocacy</w:t>
            </w:r>
            <w:r w:rsidRPr="00A80C22">
              <w:rPr>
                <w:b/>
                <w:bCs/>
                <w:color w:val="231F20"/>
                <w:spacing w:val="10"/>
                <w:sz w:val="21"/>
              </w:rPr>
              <w:t xml:space="preserve"> </w:t>
            </w:r>
            <w:r w:rsidRPr="00A80C22">
              <w:rPr>
                <w:b/>
                <w:bCs/>
                <w:color w:val="231F20"/>
                <w:sz w:val="21"/>
              </w:rPr>
              <w:t>skills</w:t>
            </w:r>
            <w:r w:rsidRPr="00A80C22">
              <w:rPr>
                <w:b/>
                <w:bCs/>
                <w:color w:val="231F20"/>
                <w:spacing w:val="8"/>
                <w:sz w:val="21"/>
              </w:rPr>
              <w:t xml:space="preserve"> </w:t>
            </w:r>
            <w:r w:rsidRPr="00A80C22">
              <w:rPr>
                <w:b/>
                <w:bCs/>
                <w:color w:val="231F20"/>
                <w:spacing w:val="-4"/>
                <w:sz w:val="21"/>
              </w:rPr>
              <w:t>were:</w:t>
            </w:r>
          </w:p>
          <w:p w14:paraId="311B133C" w14:textId="39C2D68B" w:rsidR="0008100F" w:rsidRPr="00A80C22" w:rsidRDefault="000F37F2" w:rsidP="007B75CA">
            <w:pPr>
              <w:pStyle w:val="TableParagraph"/>
              <w:spacing w:before="5"/>
              <w:rPr>
                <w:sz w:val="21"/>
              </w:rPr>
            </w:pPr>
            <w:r w:rsidRPr="00A80C22">
              <w:rPr>
                <w:sz w:val="21"/>
              </w:rPr>
              <w:t>Good</w:t>
            </w:r>
            <w:r w:rsidR="001628B1" w:rsidRPr="00A80C22">
              <w:rPr>
                <w:sz w:val="21"/>
              </w:rPr>
              <w:t>.</w:t>
            </w:r>
          </w:p>
        </w:tc>
      </w:tr>
      <w:tr w:rsidR="00F00E0C" w:rsidRPr="008218E0" w14:paraId="36A3BF52" w14:textId="77777777">
        <w:trPr>
          <w:trHeight w:val="821"/>
        </w:trPr>
        <w:tc>
          <w:tcPr>
            <w:tcW w:w="10109" w:type="dxa"/>
            <w:gridSpan w:val="4"/>
            <w:tcBorders>
              <w:top w:val="single" w:sz="8" w:space="0" w:color="231F20"/>
            </w:tcBorders>
          </w:tcPr>
          <w:p w14:paraId="12330BDD" w14:textId="10A1DAD5" w:rsidR="00F00E0C" w:rsidRPr="00A80C22" w:rsidRDefault="009438E1">
            <w:pPr>
              <w:pStyle w:val="TableParagraph"/>
              <w:spacing w:before="6"/>
              <w:ind w:left="274"/>
              <w:rPr>
                <w:b/>
                <w:bCs/>
                <w:color w:val="231F20"/>
                <w:spacing w:val="-2"/>
                <w:sz w:val="21"/>
              </w:rPr>
            </w:pPr>
            <w:r w:rsidRPr="00A80C22">
              <w:rPr>
                <w:b/>
                <w:bCs/>
                <w:color w:val="231F20"/>
                <w:sz w:val="21"/>
              </w:rPr>
              <w:t>H</w:t>
            </w:r>
            <w:r w:rsidR="003B010C" w:rsidRPr="00A80C22">
              <w:rPr>
                <w:b/>
                <w:bCs/>
                <w:color w:val="231F20"/>
                <w:sz w:val="21"/>
              </w:rPr>
              <w:t>ow</w:t>
            </w:r>
            <w:r w:rsidR="003B010C" w:rsidRPr="00A80C22">
              <w:rPr>
                <w:b/>
                <w:bCs/>
                <w:color w:val="231F20"/>
                <w:spacing w:val="7"/>
                <w:sz w:val="21"/>
              </w:rPr>
              <w:t xml:space="preserve"> </w:t>
            </w:r>
            <w:r w:rsidR="003B010C" w:rsidRPr="00A80C22">
              <w:rPr>
                <w:b/>
                <w:bCs/>
                <w:color w:val="231F20"/>
                <w:sz w:val="21"/>
              </w:rPr>
              <w:t>was</w:t>
            </w:r>
            <w:r w:rsidR="003B010C" w:rsidRPr="00A80C22">
              <w:rPr>
                <w:b/>
                <w:bCs/>
                <w:color w:val="231F20"/>
                <w:spacing w:val="7"/>
                <w:sz w:val="21"/>
              </w:rPr>
              <w:t xml:space="preserve"> </w:t>
            </w:r>
            <w:r w:rsidR="003B010C" w:rsidRPr="00A80C22">
              <w:rPr>
                <w:b/>
                <w:bCs/>
                <w:color w:val="231F20"/>
                <w:sz w:val="21"/>
              </w:rPr>
              <w:t>the</w:t>
            </w:r>
            <w:r w:rsidR="003B010C" w:rsidRPr="00A80C22">
              <w:rPr>
                <w:b/>
                <w:bCs/>
                <w:color w:val="231F20"/>
                <w:spacing w:val="9"/>
                <w:sz w:val="21"/>
              </w:rPr>
              <w:t xml:space="preserve"> </w:t>
            </w:r>
            <w:r w:rsidR="003B010C" w:rsidRPr="00A80C22">
              <w:rPr>
                <w:b/>
                <w:bCs/>
                <w:color w:val="231F20"/>
                <w:sz w:val="21"/>
              </w:rPr>
              <w:t>Attorney/client</w:t>
            </w:r>
            <w:r w:rsidR="003B010C" w:rsidRPr="00A80C22">
              <w:rPr>
                <w:b/>
                <w:bCs/>
                <w:color w:val="231F20"/>
                <w:spacing w:val="7"/>
                <w:sz w:val="21"/>
              </w:rPr>
              <w:t xml:space="preserve"> </w:t>
            </w:r>
            <w:r w:rsidR="003B010C" w:rsidRPr="00A80C22">
              <w:rPr>
                <w:b/>
                <w:bCs/>
                <w:color w:val="231F20"/>
                <w:spacing w:val="-2"/>
                <w:sz w:val="21"/>
              </w:rPr>
              <w:t>communication?</w:t>
            </w:r>
          </w:p>
          <w:p w14:paraId="67EE28E5" w14:textId="4BC759F0" w:rsidR="0008100F" w:rsidRPr="00A80C22" w:rsidRDefault="008A3969" w:rsidP="007B75CA">
            <w:pPr>
              <w:pStyle w:val="TableParagraph"/>
              <w:spacing w:before="6"/>
              <w:rPr>
                <w:sz w:val="21"/>
              </w:rPr>
            </w:pPr>
            <w:r w:rsidRPr="00A80C22">
              <w:rPr>
                <w:sz w:val="21"/>
              </w:rPr>
              <w:t>T</w:t>
            </w:r>
            <w:r w:rsidR="001628B1" w:rsidRPr="00A80C22">
              <w:rPr>
                <w:sz w:val="21"/>
              </w:rPr>
              <w:t xml:space="preserve">he attorney-client communication </w:t>
            </w:r>
            <w:r w:rsidRPr="00A80C22">
              <w:rPr>
                <w:sz w:val="21"/>
              </w:rPr>
              <w:t>appeared to be good</w:t>
            </w:r>
            <w:r w:rsidR="00B41FCA" w:rsidRPr="00A80C22">
              <w:rPr>
                <w:sz w:val="21"/>
              </w:rPr>
              <w:t xml:space="preserve">. </w:t>
            </w:r>
          </w:p>
        </w:tc>
      </w:tr>
      <w:tr w:rsidR="00F00E0C" w:rsidRPr="008218E0"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A80C22" w:rsidRDefault="003B010C">
            <w:pPr>
              <w:pStyle w:val="TableParagraph"/>
              <w:spacing w:line="233" w:lineRule="exact"/>
              <w:ind w:left="56" w:right="2"/>
              <w:jc w:val="center"/>
              <w:rPr>
                <w:b/>
                <w:sz w:val="21"/>
              </w:rPr>
            </w:pPr>
            <w:r w:rsidRPr="00A80C22">
              <w:rPr>
                <w:b/>
                <w:color w:val="231F20"/>
                <w:sz w:val="21"/>
              </w:rPr>
              <w:t>Case</w:t>
            </w:r>
            <w:r w:rsidRPr="00A80C22">
              <w:rPr>
                <w:b/>
                <w:color w:val="231F20"/>
                <w:spacing w:val="11"/>
                <w:sz w:val="21"/>
              </w:rPr>
              <w:t xml:space="preserve"> </w:t>
            </w:r>
            <w:r w:rsidRPr="00A80C22">
              <w:rPr>
                <w:b/>
                <w:color w:val="231F20"/>
                <w:sz w:val="21"/>
              </w:rPr>
              <w:t>Stage-Specific</w:t>
            </w:r>
            <w:r w:rsidRPr="00A80C22">
              <w:rPr>
                <w:b/>
                <w:color w:val="231F20"/>
                <w:spacing w:val="14"/>
                <w:sz w:val="21"/>
              </w:rPr>
              <w:t xml:space="preserve"> </w:t>
            </w:r>
            <w:r w:rsidRPr="00A80C22">
              <w:rPr>
                <w:b/>
                <w:color w:val="231F20"/>
                <w:spacing w:val="-2"/>
                <w:sz w:val="21"/>
              </w:rPr>
              <w:t>Issues</w:t>
            </w:r>
          </w:p>
        </w:tc>
      </w:tr>
      <w:tr w:rsidR="00F00E0C" w:rsidRPr="008218E0"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8218E0" w:rsidRDefault="003B010C">
            <w:pPr>
              <w:pStyle w:val="TableParagraph"/>
              <w:spacing w:line="246" w:lineRule="exact"/>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argue</w:t>
            </w:r>
            <w:r w:rsidRPr="008218E0">
              <w:rPr>
                <w:color w:val="231F20"/>
                <w:spacing w:val="7"/>
                <w:sz w:val="21"/>
              </w:rPr>
              <w:t xml:space="preserve"> </w:t>
            </w:r>
            <w:r w:rsidRPr="008218E0">
              <w:rPr>
                <w:color w:val="231F20"/>
                <w:sz w:val="21"/>
              </w:rPr>
              <w:t>for</w:t>
            </w:r>
            <w:r w:rsidRPr="008218E0">
              <w:rPr>
                <w:color w:val="231F20"/>
                <w:spacing w:val="6"/>
                <w:sz w:val="21"/>
              </w:rPr>
              <w:t xml:space="preserve"> </w:t>
            </w:r>
            <w:r w:rsidRPr="008218E0">
              <w:rPr>
                <w:color w:val="231F20"/>
                <w:sz w:val="21"/>
              </w:rPr>
              <w:t>pretrial</w:t>
            </w:r>
            <w:r w:rsidRPr="008218E0">
              <w:rPr>
                <w:color w:val="231F20"/>
                <w:spacing w:val="8"/>
                <w:sz w:val="21"/>
              </w:rPr>
              <w:t xml:space="preserve"> </w:t>
            </w:r>
            <w:r w:rsidRPr="008218E0">
              <w:rPr>
                <w:color w:val="231F20"/>
                <w:sz w:val="21"/>
              </w:rPr>
              <w:t>release/OR,</w:t>
            </w:r>
            <w:r w:rsidRPr="008218E0">
              <w:rPr>
                <w:color w:val="231F20"/>
                <w:spacing w:val="6"/>
                <w:sz w:val="21"/>
              </w:rPr>
              <w:t xml:space="preserve"> </w:t>
            </w:r>
            <w:r w:rsidRPr="008218E0">
              <w:rPr>
                <w:color w:val="231F20"/>
                <w:sz w:val="21"/>
              </w:rPr>
              <w:t>or</w:t>
            </w:r>
            <w:r w:rsidRPr="008218E0">
              <w:rPr>
                <w:color w:val="231F20"/>
                <w:spacing w:val="6"/>
                <w:sz w:val="21"/>
              </w:rPr>
              <w:t xml:space="preserve"> </w:t>
            </w:r>
            <w:r w:rsidRPr="008218E0">
              <w:rPr>
                <w:color w:val="231F20"/>
                <w:sz w:val="21"/>
              </w:rPr>
              <w:t>for</w:t>
            </w:r>
            <w:r w:rsidRPr="008218E0">
              <w:rPr>
                <w:color w:val="231F20"/>
                <w:spacing w:val="7"/>
                <w:sz w:val="21"/>
              </w:rPr>
              <w:t xml:space="preserve"> </w:t>
            </w:r>
            <w:r w:rsidRPr="008218E0">
              <w:rPr>
                <w:color w:val="231F20"/>
                <w:sz w:val="21"/>
              </w:rPr>
              <w:t>reasonable</w:t>
            </w:r>
            <w:r w:rsidRPr="008218E0">
              <w:rPr>
                <w:color w:val="231F20"/>
                <w:spacing w:val="7"/>
                <w:sz w:val="21"/>
              </w:rPr>
              <w:t xml:space="preserve"> </w:t>
            </w:r>
            <w:r w:rsidRPr="008218E0">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A22CBD" w:rsidRDefault="003B010C">
            <w:pPr>
              <w:pStyle w:val="TableParagraph"/>
              <w:spacing w:before="6" w:line="239" w:lineRule="exact"/>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5D3310">
              <w:rPr>
                <w:color w:val="231F20"/>
                <w:sz w:val="21"/>
                <w:highlight w:val="yellow"/>
              </w:rPr>
              <w:t>No</w:t>
            </w:r>
            <w:r w:rsidRPr="005D3310">
              <w:rPr>
                <w:color w:val="231F20"/>
                <w:spacing w:val="51"/>
                <w:sz w:val="21"/>
                <w:highlight w:val="yellow"/>
              </w:rPr>
              <w:t xml:space="preserve"> </w:t>
            </w:r>
            <w:r w:rsidRPr="005D3310">
              <w:rPr>
                <w:color w:val="231F20"/>
                <w:sz w:val="21"/>
                <w:highlight w:val="yellow"/>
              </w:rPr>
              <w:t>/</w:t>
            </w:r>
            <w:r w:rsidRPr="005D3310">
              <w:rPr>
                <w:color w:val="231F20"/>
                <w:spacing w:val="51"/>
                <w:sz w:val="21"/>
                <w:highlight w:val="yellow"/>
              </w:rPr>
              <w:t xml:space="preserve"> </w:t>
            </w:r>
            <w:r w:rsidRPr="005D3310">
              <w:rPr>
                <w:color w:val="231F20"/>
                <w:spacing w:val="-5"/>
                <w:sz w:val="21"/>
                <w:highlight w:val="yellow"/>
              </w:rPr>
              <w:t>N/A</w:t>
            </w:r>
          </w:p>
        </w:tc>
      </w:tr>
      <w:tr w:rsidR="00F00E0C" w:rsidRPr="008218E0"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8218E0" w:rsidRDefault="003B010C">
            <w:pPr>
              <w:pStyle w:val="TableParagraph"/>
              <w:spacing w:before="8"/>
              <w:rPr>
                <w:sz w:val="21"/>
              </w:rPr>
            </w:pPr>
            <w:r w:rsidRPr="008218E0">
              <w:rPr>
                <w:color w:val="231F20"/>
                <w:sz w:val="21"/>
              </w:rPr>
              <w:t>Did</w:t>
            </w:r>
            <w:r w:rsidRPr="008218E0">
              <w:rPr>
                <w:color w:val="231F20"/>
                <w:spacing w:val="4"/>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7"/>
                <w:sz w:val="21"/>
              </w:rPr>
              <w:t xml:space="preserve"> </w:t>
            </w:r>
            <w:r w:rsidRPr="008218E0">
              <w:rPr>
                <w:color w:val="231F20"/>
                <w:sz w:val="21"/>
              </w:rPr>
              <w:t>counsel</w:t>
            </w:r>
            <w:r w:rsidRPr="008218E0">
              <w:rPr>
                <w:color w:val="231F20"/>
                <w:spacing w:val="7"/>
                <w:sz w:val="21"/>
              </w:rPr>
              <w:t xml:space="preserve"> </w:t>
            </w:r>
            <w:r w:rsidRPr="008218E0">
              <w:rPr>
                <w:color w:val="231F20"/>
                <w:sz w:val="21"/>
              </w:rPr>
              <w:t>each</w:t>
            </w:r>
            <w:r w:rsidRPr="008218E0">
              <w:rPr>
                <w:color w:val="231F20"/>
                <w:spacing w:val="5"/>
                <w:sz w:val="21"/>
              </w:rPr>
              <w:t xml:space="preserve"> </w:t>
            </w:r>
            <w:r w:rsidRPr="008218E0">
              <w:rPr>
                <w:color w:val="231F20"/>
                <w:sz w:val="21"/>
              </w:rPr>
              <w:t>client</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refrain</w:t>
            </w:r>
            <w:r w:rsidRPr="008218E0">
              <w:rPr>
                <w:color w:val="231F20"/>
                <w:spacing w:val="5"/>
                <w:sz w:val="21"/>
              </w:rPr>
              <w:t xml:space="preserve"> </w:t>
            </w:r>
            <w:r w:rsidRPr="008218E0">
              <w:rPr>
                <w:color w:val="231F20"/>
                <w:sz w:val="21"/>
              </w:rPr>
              <w:t>from</w:t>
            </w:r>
            <w:r w:rsidRPr="008218E0">
              <w:rPr>
                <w:color w:val="231F20"/>
                <w:spacing w:val="6"/>
                <w:sz w:val="21"/>
              </w:rPr>
              <w:t xml:space="preserve"> </w:t>
            </w:r>
            <w:r w:rsidRPr="008218E0">
              <w:rPr>
                <w:color w:val="231F20"/>
                <w:sz w:val="21"/>
              </w:rPr>
              <w:t>waiving</w:t>
            </w:r>
            <w:r w:rsidRPr="008218E0">
              <w:rPr>
                <w:color w:val="231F20"/>
                <w:spacing w:val="5"/>
                <w:sz w:val="21"/>
              </w:rPr>
              <w:t xml:space="preserve"> </w:t>
            </w:r>
            <w:r w:rsidRPr="008218E0">
              <w:rPr>
                <w:color w:val="231F20"/>
                <w:sz w:val="21"/>
              </w:rPr>
              <w:t>trial</w:t>
            </w:r>
            <w:r w:rsidRPr="008218E0">
              <w:rPr>
                <w:color w:val="231F20"/>
                <w:spacing w:val="7"/>
                <w:sz w:val="21"/>
              </w:rPr>
              <w:t xml:space="preserve"> </w:t>
            </w:r>
            <w:r w:rsidRPr="008218E0">
              <w:rPr>
                <w:color w:val="231F20"/>
                <w:sz w:val="21"/>
              </w:rPr>
              <w:t>rights</w:t>
            </w:r>
            <w:r w:rsidRPr="008218E0">
              <w:rPr>
                <w:color w:val="231F20"/>
                <w:spacing w:val="5"/>
                <w:sz w:val="21"/>
              </w:rPr>
              <w:t xml:space="preserve"> </w:t>
            </w:r>
            <w:r w:rsidRPr="008218E0">
              <w:rPr>
                <w:color w:val="231F20"/>
                <w:sz w:val="21"/>
              </w:rPr>
              <w:t>until</w:t>
            </w:r>
            <w:r w:rsidRPr="008218E0">
              <w:rPr>
                <w:color w:val="231F20"/>
                <w:spacing w:val="7"/>
                <w:sz w:val="21"/>
              </w:rPr>
              <w:t xml:space="preserve"> </w:t>
            </w:r>
            <w:r w:rsidRPr="008218E0">
              <w:rPr>
                <w:color w:val="231F20"/>
                <w:spacing w:val="-5"/>
                <w:sz w:val="21"/>
              </w:rPr>
              <w:t>the</w:t>
            </w:r>
          </w:p>
          <w:p w14:paraId="3BADDC31" w14:textId="77777777" w:rsidR="00F00E0C" w:rsidRPr="008218E0" w:rsidRDefault="003B010C">
            <w:pPr>
              <w:pStyle w:val="TableParagraph"/>
              <w:spacing w:before="29" w:line="235" w:lineRule="exact"/>
              <w:rPr>
                <w:sz w:val="21"/>
              </w:rPr>
            </w:pPr>
            <w:r w:rsidRPr="008218E0">
              <w:rPr>
                <w:color w:val="231F20"/>
                <w:sz w:val="21"/>
              </w:rPr>
              <w:t>attorney</w:t>
            </w:r>
            <w:r w:rsidRPr="008218E0">
              <w:rPr>
                <w:color w:val="231F20"/>
                <w:spacing w:val="8"/>
                <w:sz w:val="21"/>
              </w:rPr>
              <w:t xml:space="preserve"> </w:t>
            </w:r>
            <w:r w:rsidRPr="008218E0">
              <w:rPr>
                <w:color w:val="231F20"/>
                <w:sz w:val="21"/>
              </w:rPr>
              <w:t>completed</w:t>
            </w:r>
            <w:r w:rsidRPr="008218E0">
              <w:rPr>
                <w:color w:val="231F20"/>
                <w:spacing w:val="8"/>
                <w:sz w:val="21"/>
              </w:rPr>
              <w:t xml:space="preserve"> </w:t>
            </w:r>
            <w:r w:rsidRPr="008218E0">
              <w:rPr>
                <w:color w:val="231F20"/>
                <w:sz w:val="21"/>
              </w:rPr>
              <w:t>investigation</w:t>
            </w:r>
            <w:r w:rsidRPr="008218E0">
              <w:rPr>
                <w:color w:val="231F20"/>
                <w:spacing w:val="7"/>
                <w:sz w:val="21"/>
              </w:rPr>
              <w:t xml:space="preserve"> </w:t>
            </w:r>
            <w:r w:rsidRPr="008218E0">
              <w:rPr>
                <w:color w:val="231F20"/>
                <w:sz w:val="21"/>
              </w:rPr>
              <w:t>of</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A22CBD" w:rsidRDefault="003B010C">
            <w:pPr>
              <w:pStyle w:val="TableParagraph"/>
              <w:spacing w:before="147"/>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00A8637F" w:rsidRPr="005D3310">
              <w:rPr>
                <w:color w:val="231F20"/>
                <w:spacing w:val="-5"/>
                <w:sz w:val="21"/>
                <w:highlight w:val="yellow"/>
              </w:rPr>
              <w:t>Unknown</w:t>
            </w:r>
          </w:p>
        </w:tc>
      </w:tr>
      <w:tr w:rsidR="00F00E0C" w:rsidRPr="008218E0"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counseled</w:t>
            </w:r>
            <w:r w:rsidRPr="008218E0">
              <w:rPr>
                <w:color w:val="231F20"/>
                <w:spacing w:val="6"/>
                <w:sz w:val="21"/>
              </w:rPr>
              <w:t xml:space="preserve"> </w:t>
            </w:r>
            <w:r w:rsidRPr="008218E0">
              <w:rPr>
                <w:color w:val="231F20"/>
                <w:sz w:val="21"/>
              </w:rPr>
              <w:t>clients</w:t>
            </w:r>
            <w:r w:rsidRPr="008218E0">
              <w:rPr>
                <w:color w:val="231F20"/>
                <w:spacing w:val="5"/>
                <w:sz w:val="21"/>
              </w:rPr>
              <w:t xml:space="preserve"> </w:t>
            </w:r>
            <w:r w:rsidRPr="008218E0">
              <w:rPr>
                <w:color w:val="231F20"/>
                <w:sz w:val="21"/>
              </w:rPr>
              <w:t>to</w:t>
            </w:r>
            <w:r w:rsidRPr="008218E0">
              <w:rPr>
                <w:color w:val="231F20"/>
                <w:spacing w:val="6"/>
                <w:sz w:val="21"/>
              </w:rPr>
              <w:t xml:space="preserve"> </w:t>
            </w:r>
            <w:r w:rsidRPr="008218E0">
              <w:rPr>
                <w:color w:val="231F20"/>
                <w:sz w:val="21"/>
              </w:rPr>
              <w:t>refrain</w:t>
            </w:r>
            <w:r w:rsidRPr="008218E0">
              <w:rPr>
                <w:color w:val="231F20"/>
                <w:spacing w:val="6"/>
                <w:sz w:val="21"/>
              </w:rPr>
              <w:t xml:space="preserve"> </w:t>
            </w:r>
            <w:r w:rsidRPr="008218E0">
              <w:rPr>
                <w:color w:val="231F20"/>
                <w:sz w:val="21"/>
              </w:rPr>
              <w:t>from</w:t>
            </w:r>
            <w:r w:rsidRPr="008218E0">
              <w:rPr>
                <w:color w:val="231F20"/>
                <w:spacing w:val="5"/>
                <w:sz w:val="21"/>
              </w:rPr>
              <w:t xml:space="preserve"> </w:t>
            </w:r>
            <w:proofErr w:type="gramStart"/>
            <w:r w:rsidRPr="008218E0">
              <w:rPr>
                <w:color w:val="231F20"/>
                <w:sz w:val="21"/>
              </w:rPr>
              <w:t>waiving</w:t>
            </w:r>
            <w:proofErr w:type="gramEnd"/>
            <w:r w:rsidRPr="008218E0">
              <w:rPr>
                <w:color w:val="231F20"/>
                <w:spacing w:val="6"/>
                <w:sz w:val="21"/>
              </w:rPr>
              <w:t xml:space="preserve"> </w:t>
            </w:r>
            <w:r w:rsidRPr="008218E0">
              <w:rPr>
                <w:color w:val="231F20"/>
                <w:spacing w:val="-5"/>
                <w:sz w:val="21"/>
              </w:rPr>
              <w:t>any</w:t>
            </w:r>
          </w:p>
          <w:p w14:paraId="0A8A695B" w14:textId="77777777" w:rsidR="00F00E0C" w:rsidRPr="008218E0" w:rsidRDefault="003B010C">
            <w:pPr>
              <w:pStyle w:val="TableParagraph"/>
              <w:spacing w:before="29" w:line="235" w:lineRule="exact"/>
              <w:rPr>
                <w:sz w:val="21"/>
              </w:rPr>
            </w:pPr>
            <w:r w:rsidRPr="008218E0">
              <w:rPr>
                <w:color w:val="231F20"/>
                <w:sz w:val="21"/>
              </w:rPr>
              <w:t>rights</w:t>
            </w:r>
            <w:r w:rsidRPr="008218E0">
              <w:rPr>
                <w:color w:val="231F20"/>
                <w:spacing w:val="3"/>
                <w:sz w:val="21"/>
              </w:rPr>
              <w:t xml:space="preserve"> </w:t>
            </w:r>
            <w:r w:rsidRPr="008218E0">
              <w:rPr>
                <w:color w:val="231F20"/>
                <w:sz w:val="21"/>
              </w:rPr>
              <w:t>at</w:t>
            </w:r>
            <w:r w:rsidRPr="008218E0">
              <w:rPr>
                <w:color w:val="231F20"/>
                <w:spacing w:val="4"/>
                <w:sz w:val="21"/>
              </w:rPr>
              <w:t xml:space="preserve"> </w:t>
            </w:r>
            <w:r w:rsidRPr="008218E0">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6C31451E" w:rsidR="00F00E0C" w:rsidRPr="00A22CBD" w:rsidRDefault="003B010C">
            <w:pPr>
              <w:pStyle w:val="TableParagraph"/>
              <w:spacing w:before="147"/>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00CA66A1" w:rsidRPr="005D3310">
              <w:rPr>
                <w:color w:val="231F20"/>
                <w:spacing w:val="-5"/>
                <w:sz w:val="21"/>
                <w:highlight w:val="yellow"/>
              </w:rPr>
              <w:t>N/A</w:t>
            </w:r>
          </w:p>
        </w:tc>
      </w:tr>
      <w:tr w:rsidR="00F00E0C" w:rsidRPr="008218E0"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8218E0" w:rsidRDefault="003B010C">
            <w:pPr>
              <w:pStyle w:val="TableParagraph"/>
              <w:spacing w:before="8"/>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7"/>
                <w:sz w:val="21"/>
              </w:rPr>
              <w:t xml:space="preserve"> </w:t>
            </w:r>
            <w:r w:rsidRPr="008218E0">
              <w:rPr>
                <w:color w:val="231F20"/>
                <w:sz w:val="21"/>
              </w:rPr>
              <w:t>adequately</w:t>
            </w:r>
            <w:r w:rsidRPr="008218E0">
              <w:rPr>
                <w:color w:val="231F20"/>
                <w:spacing w:val="8"/>
                <w:sz w:val="21"/>
              </w:rPr>
              <w:t xml:space="preserve"> </w:t>
            </w:r>
            <w:r w:rsidRPr="008218E0">
              <w:rPr>
                <w:color w:val="231F20"/>
                <w:sz w:val="21"/>
              </w:rPr>
              <w:t>advise</w:t>
            </w:r>
            <w:r w:rsidRPr="008218E0">
              <w:rPr>
                <w:color w:val="231F20"/>
                <w:spacing w:val="8"/>
                <w:sz w:val="21"/>
              </w:rPr>
              <w:t xml:space="preserve"> </w:t>
            </w:r>
            <w:r w:rsidRPr="008218E0">
              <w:rPr>
                <w:color w:val="231F20"/>
                <w:sz w:val="21"/>
              </w:rPr>
              <w:t>clients</w:t>
            </w:r>
            <w:r w:rsidRPr="008218E0">
              <w:rPr>
                <w:color w:val="231F20"/>
                <w:spacing w:val="6"/>
                <w:sz w:val="21"/>
              </w:rPr>
              <w:t xml:space="preserve"> </w:t>
            </w:r>
            <w:r w:rsidRPr="008218E0">
              <w:rPr>
                <w:color w:val="231F20"/>
                <w:sz w:val="21"/>
              </w:rPr>
              <w:t>of</w:t>
            </w:r>
            <w:r w:rsidRPr="008218E0">
              <w:rPr>
                <w:color w:val="231F20"/>
                <w:spacing w:val="7"/>
                <w:sz w:val="21"/>
              </w:rPr>
              <w:t xml:space="preserve"> </w:t>
            </w:r>
            <w:r w:rsidRPr="008218E0">
              <w:rPr>
                <w:color w:val="231F20"/>
                <w:sz w:val="21"/>
              </w:rPr>
              <w:t>the</w:t>
            </w:r>
            <w:r w:rsidRPr="008218E0">
              <w:rPr>
                <w:color w:val="231F20"/>
                <w:spacing w:val="8"/>
                <w:sz w:val="21"/>
              </w:rPr>
              <w:t xml:space="preserve"> </w:t>
            </w:r>
            <w:r w:rsidR="003A61FE" w:rsidRPr="008218E0">
              <w:rPr>
                <w:color w:val="231F20"/>
                <w:sz w:val="21"/>
              </w:rPr>
              <w:t>Consequences</w:t>
            </w:r>
            <w:r w:rsidRPr="008218E0">
              <w:rPr>
                <w:color w:val="231F20"/>
                <w:spacing w:val="6"/>
                <w:sz w:val="21"/>
              </w:rPr>
              <w:t xml:space="preserve"> </w:t>
            </w:r>
            <w:r w:rsidRPr="008218E0">
              <w:rPr>
                <w:color w:val="231F20"/>
                <w:spacing w:val="-5"/>
                <w:sz w:val="21"/>
              </w:rPr>
              <w:t>of</w:t>
            </w:r>
          </w:p>
          <w:p w14:paraId="0B98542C" w14:textId="0391EED1" w:rsidR="00F00E0C" w:rsidRPr="008218E0" w:rsidRDefault="003B010C">
            <w:pPr>
              <w:pStyle w:val="TableParagraph"/>
              <w:spacing w:before="29" w:line="235" w:lineRule="exact"/>
              <w:rPr>
                <w:sz w:val="21"/>
              </w:rPr>
            </w:pPr>
            <w:r w:rsidRPr="008218E0">
              <w:rPr>
                <w:color w:val="231F20"/>
                <w:sz w:val="21"/>
              </w:rPr>
              <w:t>accepting</w:t>
            </w:r>
            <w:r w:rsidRPr="008218E0">
              <w:rPr>
                <w:color w:val="231F20"/>
                <w:spacing w:val="4"/>
                <w:sz w:val="21"/>
              </w:rPr>
              <w:t xml:space="preserve"> </w:t>
            </w:r>
            <w:r w:rsidRPr="008218E0">
              <w:rPr>
                <w:color w:val="231F20"/>
                <w:sz w:val="21"/>
              </w:rPr>
              <w:t>a</w:t>
            </w:r>
            <w:r w:rsidRPr="008218E0">
              <w:rPr>
                <w:color w:val="231F20"/>
                <w:spacing w:val="5"/>
                <w:sz w:val="21"/>
              </w:rPr>
              <w:t xml:space="preserve"> </w:t>
            </w:r>
            <w:r w:rsidRPr="008218E0">
              <w:rPr>
                <w:color w:val="231F20"/>
                <w:sz w:val="21"/>
              </w:rPr>
              <w:t>plea</w:t>
            </w:r>
            <w:r w:rsidRPr="008218E0">
              <w:rPr>
                <w:color w:val="231F20"/>
                <w:spacing w:val="6"/>
                <w:sz w:val="21"/>
              </w:rPr>
              <w:t xml:space="preserve"> </w:t>
            </w:r>
            <w:r w:rsidRPr="008218E0">
              <w:rPr>
                <w:color w:val="231F20"/>
                <w:sz w:val="21"/>
              </w:rPr>
              <w:t>or</w:t>
            </w:r>
            <w:r w:rsidRPr="008218E0">
              <w:rPr>
                <w:color w:val="231F20"/>
                <w:spacing w:val="5"/>
                <w:sz w:val="21"/>
              </w:rPr>
              <w:t xml:space="preserve"> </w:t>
            </w:r>
            <w:r w:rsidRPr="008218E0">
              <w:rPr>
                <w:color w:val="231F20"/>
                <w:sz w:val="21"/>
              </w:rPr>
              <w:t>going</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trial,</w:t>
            </w:r>
            <w:r w:rsidRPr="008218E0">
              <w:rPr>
                <w:color w:val="231F20"/>
                <w:spacing w:val="5"/>
                <w:sz w:val="21"/>
              </w:rPr>
              <w:t xml:space="preserve"> </w:t>
            </w:r>
            <w:r w:rsidRPr="008218E0">
              <w:rPr>
                <w:color w:val="231F20"/>
                <w:sz w:val="21"/>
              </w:rPr>
              <w:t>including</w:t>
            </w:r>
            <w:r w:rsidRPr="008218E0">
              <w:rPr>
                <w:color w:val="231F20"/>
                <w:spacing w:val="5"/>
                <w:sz w:val="21"/>
              </w:rPr>
              <w:t xml:space="preserve"> </w:t>
            </w:r>
            <w:r w:rsidRPr="008218E0">
              <w:rPr>
                <w:color w:val="231F20"/>
                <w:sz w:val="21"/>
              </w:rPr>
              <w:t>any</w:t>
            </w:r>
            <w:r w:rsidRPr="008218E0">
              <w:rPr>
                <w:color w:val="231F20"/>
                <w:spacing w:val="7"/>
                <w:sz w:val="21"/>
              </w:rPr>
              <w:t xml:space="preserve"> </w:t>
            </w:r>
            <w:r w:rsidRPr="008218E0">
              <w:rPr>
                <w:color w:val="231F20"/>
                <w:sz w:val="21"/>
              </w:rPr>
              <w:t>collateral</w:t>
            </w:r>
            <w:r w:rsidRPr="008218E0">
              <w:rPr>
                <w:color w:val="231F20"/>
                <w:spacing w:val="7"/>
                <w:sz w:val="21"/>
              </w:rPr>
              <w:t xml:space="preserve"> </w:t>
            </w:r>
            <w:r w:rsidR="003A61FE" w:rsidRPr="008218E0">
              <w:rPr>
                <w:color w:val="231F20"/>
                <w:spacing w:val="-2"/>
                <w:sz w:val="21"/>
              </w:rPr>
              <w:t>consequences</w:t>
            </w:r>
            <w:r w:rsidRPr="008218E0">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A22CBD" w:rsidRDefault="003B010C">
            <w:pPr>
              <w:pStyle w:val="TableParagraph"/>
              <w:spacing w:before="147"/>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008524A4"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00054A21" w:rsidRPr="005D3310">
              <w:rPr>
                <w:color w:val="231F20"/>
                <w:spacing w:val="-5"/>
                <w:sz w:val="21"/>
                <w:highlight w:val="yellow"/>
              </w:rPr>
              <w:t>N/A</w:t>
            </w:r>
          </w:p>
        </w:tc>
      </w:tr>
      <w:tr w:rsidR="00F00E0C" w:rsidRPr="008218E0"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8218E0" w:rsidRDefault="003B010C">
            <w:pPr>
              <w:pStyle w:val="TableParagraph"/>
              <w:spacing w:before="8"/>
              <w:rPr>
                <w:sz w:val="21"/>
              </w:rPr>
            </w:pPr>
            <w:r w:rsidRPr="008218E0">
              <w:rPr>
                <w:color w:val="231F20"/>
                <w:sz w:val="21"/>
              </w:rPr>
              <w:t>Did</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10"/>
                <w:sz w:val="21"/>
              </w:rPr>
              <w:t xml:space="preserve"> </w:t>
            </w:r>
            <w:r w:rsidRPr="008218E0">
              <w:rPr>
                <w:color w:val="231F20"/>
                <w:sz w:val="21"/>
              </w:rPr>
              <w:t>present</w:t>
            </w:r>
            <w:r w:rsidRPr="008218E0">
              <w:rPr>
                <w:color w:val="231F20"/>
                <w:spacing w:val="9"/>
                <w:sz w:val="21"/>
              </w:rPr>
              <w:t xml:space="preserve"> </w:t>
            </w:r>
            <w:r w:rsidRPr="008218E0">
              <w:rPr>
                <w:color w:val="231F20"/>
                <w:sz w:val="21"/>
              </w:rPr>
              <w:t>mitigating</w:t>
            </w:r>
            <w:r w:rsidRPr="008218E0">
              <w:rPr>
                <w:color w:val="231F20"/>
                <w:spacing w:val="8"/>
                <w:sz w:val="21"/>
              </w:rPr>
              <w:t xml:space="preserve"> </w:t>
            </w:r>
            <w:r w:rsidR="003A61FE" w:rsidRPr="008218E0">
              <w:rPr>
                <w:color w:val="231F20"/>
                <w:sz w:val="21"/>
              </w:rPr>
              <w:t>evidence</w:t>
            </w:r>
            <w:r w:rsidRPr="008218E0">
              <w:rPr>
                <w:color w:val="231F20"/>
                <w:spacing w:val="10"/>
                <w:sz w:val="21"/>
              </w:rPr>
              <w:t xml:space="preserve"> </w:t>
            </w:r>
            <w:r w:rsidRPr="008218E0">
              <w:rPr>
                <w:color w:val="231F20"/>
                <w:sz w:val="21"/>
              </w:rPr>
              <w:t>and</w:t>
            </w:r>
            <w:r w:rsidRPr="008218E0">
              <w:rPr>
                <w:color w:val="231F20"/>
                <w:spacing w:val="8"/>
                <w:sz w:val="21"/>
              </w:rPr>
              <w:t xml:space="preserve"> </w:t>
            </w:r>
            <w:r w:rsidRPr="008218E0">
              <w:rPr>
                <w:color w:val="231F20"/>
                <w:sz w:val="21"/>
              </w:rPr>
              <w:t>provide</w:t>
            </w:r>
            <w:r w:rsidRPr="008218E0">
              <w:rPr>
                <w:color w:val="231F20"/>
                <w:spacing w:val="9"/>
                <w:sz w:val="21"/>
              </w:rPr>
              <w:t xml:space="preserve"> </w:t>
            </w:r>
            <w:r w:rsidRPr="008218E0">
              <w:rPr>
                <w:color w:val="231F20"/>
                <w:sz w:val="21"/>
              </w:rPr>
              <w:t>argument</w:t>
            </w:r>
            <w:r w:rsidRPr="008218E0">
              <w:rPr>
                <w:color w:val="231F20"/>
                <w:spacing w:val="10"/>
                <w:sz w:val="21"/>
              </w:rPr>
              <w:t xml:space="preserve"> </w:t>
            </w:r>
            <w:r w:rsidRPr="008218E0">
              <w:rPr>
                <w:color w:val="231F20"/>
                <w:spacing w:val="-5"/>
                <w:sz w:val="21"/>
              </w:rPr>
              <w:t>at</w:t>
            </w:r>
          </w:p>
          <w:p w14:paraId="4C068E07" w14:textId="77777777" w:rsidR="00F00E0C" w:rsidRPr="008218E0" w:rsidRDefault="003B010C">
            <w:pPr>
              <w:pStyle w:val="TableParagraph"/>
              <w:spacing w:before="29" w:line="235" w:lineRule="exact"/>
              <w:rPr>
                <w:sz w:val="21"/>
              </w:rPr>
            </w:pPr>
            <w:r w:rsidRPr="008218E0">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A22CBD" w:rsidRDefault="003B010C">
            <w:pPr>
              <w:pStyle w:val="TableParagraph"/>
              <w:spacing w:before="147"/>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192155">
              <w:rPr>
                <w:color w:val="231F20"/>
                <w:spacing w:val="-5"/>
                <w:sz w:val="21"/>
                <w:highlight w:val="yellow"/>
              </w:rPr>
              <w:t>N/A</w:t>
            </w:r>
          </w:p>
        </w:tc>
      </w:tr>
      <w:tr w:rsidR="00F00E0C" w:rsidRPr="008218E0"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8218E0" w:rsidRDefault="003B010C">
            <w:pPr>
              <w:pStyle w:val="TableParagraph"/>
              <w:spacing w:before="8"/>
              <w:rPr>
                <w:sz w:val="21"/>
              </w:rPr>
            </w:pPr>
            <w:r w:rsidRPr="008218E0">
              <w:rPr>
                <w:color w:val="231F20"/>
                <w:sz w:val="21"/>
              </w:rPr>
              <w:t>Did</w:t>
            </w:r>
            <w:r w:rsidRPr="008218E0">
              <w:rPr>
                <w:color w:val="231F20"/>
                <w:spacing w:val="7"/>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address</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003A61FE" w:rsidRPr="008218E0">
              <w:rPr>
                <w:color w:val="231F20"/>
                <w:sz w:val="21"/>
              </w:rPr>
              <w:t>Presentence</w:t>
            </w:r>
            <w:r w:rsidRPr="008218E0">
              <w:rPr>
                <w:color w:val="231F20"/>
                <w:spacing w:val="9"/>
                <w:sz w:val="21"/>
              </w:rPr>
              <w:t xml:space="preserve"> </w:t>
            </w:r>
            <w:r w:rsidRPr="008218E0">
              <w:rPr>
                <w:color w:val="231F20"/>
                <w:sz w:val="21"/>
              </w:rPr>
              <w:t>Investigation</w:t>
            </w:r>
            <w:r w:rsidRPr="008218E0">
              <w:rPr>
                <w:color w:val="231F20"/>
                <w:spacing w:val="8"/>
                <w:sz w:val="21"/>
              </w:rPr>
              <w:t xml:space="preserve"> </w:t>
            </w:r>
            <w:r w:rsidRPr="008218E0">
              <w:rPr>
                <w:color w:val="231F20"/>
                <w:sz w:val="21"/>
              </w:rPr>
              <w:t>Report</w:t>
            </w:r>
            <w:r w:rsidRPr="008218E0">
              <w:rPr>
                <w:color w:val="231F20"/>
                <w:spacing w:val="7"/>
                <w:sz w:val="21"/>
              </w:rPr>
              <w:t xml:space="preserve"> </w:t>
            </w:r>
            <w:r w:rsidRPr="008218E0">
              <w:rPr>
                <w:color w:val="231F20"/>
                <w:sz w:val="21"/>
              </w:rPr>
              <w:t>(PSI)</w:t>
            </w:r>
            <w:r w:rsidRPr="008218E0">
              <w:rPr>
                <w:color w:val="231F20"/>
                <w:spacing w:val="7"/>
                <w:sz w:val="21"/>
              </w:rPr>
              <w:t xml:space="preserve"> </w:t>
            </w:r>
            <w:r w:rsidRPr="008218E0">
              <w:rPr>
                <w:color w:val="231F20"/>
                <w:spacing w:val="-2"/>
                <w:sz w:val="21"/>
              </w:rPr>
              <w:t>and/or</w:t>
            </w:r>
          </w:p>
          <w:p w14:paraId="7F869603" w14:textId="77777777" w:rsidR="00F00E0C" w:rsidRPr="008218E0" w:rsidRDefault="003B010C">
            <w:pPr>
              <w:pStyle w:val="TableParagraph"/>
              <w:spacing w:before="29" w:line="235" w:lineRule="exact"/>
              <w:rPr>
                <w:sz w:val="21"/>
              </w:rPr>
            </w:pPr>
            <w:r w:rsidRPr="008218E0">
              <w:rPr>
                <w:color w:val="231F20"/>
                <w:sz w:val="21"/>
              </w:rPr>
              <w:t>Psychosexual</w:t>
            </w:r>
            <w:r w:rsidRPr="008218E0">
              <w:rPr>
                <w:color w:val="231F20"/>
                <w:spacing w:val="15"/>
                <w:sz w:val="21"/>
              </w:rPr>
              <w:t xml:space="preserve"> </w:t>
            </w:r>
            <w:r w:rsidRPr="008218E0">
              <w:rPr>
                <w:color w:val="231F20"/>
                <w:sz w:val="21"/>
              </w:rPr>
              <w:t>Evaluation/Risk</w:t>
            </w:r>
            <w:r w:rsidRPr="008218E0">
              <w:rPr>
                <w:color w:val="231F20"/>
                <w:spacing w:val="14"/>
                <w:sz w:val="21"/>
              </w:rPr>
              <w:t xml:space="preserve"> </w:t>
            </w:r>
            <w:r w:rsidRPr="008218E0">
              <w:rPr>
                <w:color w:val="231F20"/>
                <w:sz w:val="21"/>
              </w:rPr>
              <w:t>Assessment</w:t>
            </w:r>
            <w:r w:rsidRPr="008218E0">
              <w:rPr>
                <w:color w:val="231F20"/>
                <w:spacing w:val="14"/>
                <w:sz w:val="21"/>
              </w:rPr>
              <w:t xml:space="preserve"> </w:t>
            </w:r>
            <w:r w:rsidRPr="008218E0">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A22CBD" w:rsidRDefault="003B010C">
            <w:pPr>
              <w:pStyle w:val="TableParagraph"/>
              <w:spacing w:before="147"/>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192155">
              <w:rPr>
                <w:color w:val="231F20"/>
                <w:spacing w:val="-5"/>
                <w:sz w:val="21"/>
                <w:highlight w:val="yellow"/>
              </w:rPr>
              <w:t>N/A</w:t>
            </w:r>
          </w:p>
        </w:tc>
      </w:tr>
      <w:tr w:rsidR="00F00E0C" w:rsidRPr="008218E0"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court</w:t>
            </w:r>
            <w:r w:rsidRPr="008218E0">
              <w:rPr>
                <w:color w:val="231F20"/>
                <w:spacing w:val="5"/>
                <w:sz w:val="21"/>
              </w:rPr>
              <w:t xml:space="preserve"> </w:t>
            </w:r>
            <w:r w:rsidRPr="008218E0">
              <w:rPr>
                <w:color w:val="231F20"/>
                <w:sz w:val="21"/>
              </w:rPr>
              <w:t>require</w:t>
            </w:r>
            <w:r w:rsidRPr="008218E0">
              <w:rPr>
                <w:color w:val="231F20"/>
                <w:spacing w:val="8"/>
                <w:sz w:val="21"/>
              </w:rPr>
              <w:t xml:space="preserve"> </w:t>
            </w:r>
            <w:r w:rsidRPr="008218E0">
              <w:rPr>
                <w:color w:val="231F20"/>
                <w:sz w:val="21"/>
              </w:rPr>
              <w:t>defendant(s)</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reimburse</w:t>
            </w:r>
            <w:r w:rsidRPr="008218E0">
              <w:rPr>
                <w:color w:val="231F20"/>
                <w:spacing w:val="8"/>
                <w:sz w:val="21"/>
              </w:rPr>
              <w:t xml:space="preserve"> </w:t>
            </w:r>
            <w:r w:rsidRPr="008218E0">
              <w:rPr>
                <w:color w:val="231F20"/>
                <w:sz w:val="21"/>
              </w:rPr>
              <w:t>the</w:t>
            </w:r>
            <w:r w:rsidRPr="008218E0">
              <w:rPr>
                <w:color w:val="231F20"/>
                <w:spacing w:val="7"/>
                <w:sz w:val="21"/>
              </w:rPr>
              <w:t xml:space="preserve"> </w:t>
            </w:r>
            <w:r w:rsidRPr="008218E0">
              <w:rPr>
                <w:color w:val="231F20"/>
                <w:sz w:val="21"/>
              </w:rPr>
              <w:t>entity</w:t>
            </w:r>
            <w:r w:rsidRPr="008218E0">
              <w:rPr>
                <w:color w:val="231F20"/>
                <w:spacing w:val="8"/>
                <w:sz w:val="21"/>
              </w:rPr>
              <w:t xml:space="preserve"> </w:t>
            </w:r>
            <w:r w:rsidRPr="008218E0">
              <w:rPr>
                <w:color w:val="231F20"/>
                <w:sz w:val="21"/>
              </w:rPr>
              <w:t>for</w:t>
            </w:r>
            <w:r w:rsidRPr="008218E0">
              <w:rPr>
                <w:color w:val="231F20"/>
                <w:spacing w:val="5"/>
                <w:sz w:val="21"/>
              </w:rPr>
              <w:t xml:space="preserve"> </w:t>
            </w:r>
            <w:r w:rsidRPr="008218E0">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A22CBD" w:rsidRDefault="003B010C">
            <w:pPr>
              <w:pStyle w:val="TableParagraph"/>
              <w:spacing w:before="147"/>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192155">
              <w:rPr>
                <w:color w:val="231F20"/>
                <w:spacing w:val="-5"/>
                <w:sz w:val="21"/>
                <w:highlight w:val="yellow"/>
              </w:rPr>
              <w:t>N/A</w:t>
            </w:r>
          </w:p>
        </w:tc>
      </w:tr>
      <w:tr w:rsidR="00F00E0C" w:rsidRPr="008218E0"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1B5420" w:rsidRDefault="003B010C">
            <w:pPr>
              <w:pStyle w:val="TableParagraph"/>
              <w:spacing w:line="233" w:lineRule="exact"/>
              <w:ind w:left="56"/>
              <w:jc w:val="center"/>
              <w:rPr>
                <w:b/>
                <w:sz w:val="21"/>
              </w:rPr>
            </w:pPr>
            <w:r w:rsidRPr="001B5420">
              <w:rPr>
                <w:b/>
                <w:color w:val="231F20"/>
                <w:sz w:val="21"/>
              </w:rPr>
              <w:t>Overall</w:t>
            </w:r>
            <w:r w:rsidRPr="001B5420">
              <w:rPr>
                <w:b/>
                <w:color w:val="231F20"/>
                <w:spacing w:val="6"/>
                <w:sz w:val="21"/>
              </w:rPr>
              <w:t xml:space="preserve"> </w:t>
            </w:r>
            <w:r w:rsidRPr="001B5420">
              <w:rPr>
                <w:b/>
                <w:color w:val="231F20"/>
                <w:spacing w:val="-2"/>
                <w:sz w:val="21"/>
              </w:rPr>
              <w:t>Assessments</w:t>
            </w:r>
          </w:p>
        </w:tc>
      </w:tr>
      <w:tr w:rsidR="00F00E0C" w:rsidRPr="008218E0"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8218E0" w:rsidRDefault="003B010C">
            <w:pPr>
              <w:pStyle w:val="TableParagraph"/>
              <w:spacing w:line="246" w:lineRule="exact"/>
              <w:rPr>
                <w:sz w:val="21"/>
              </w:rPr>
            </w:pPr>
            <w:r w:rsidRPr="008218E0">
              <w:rPr>
                <w:color w:val="231F20"/>
                <w:sz w:val="21"/>
              </w:rPr>
              <w:t>Does</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7"/>
                <w:sz w:val="21"/>
              </w:rPr>
              <w:t xml:space="preserve"> </w:t>
            </w:r>
            <w:r w:rsidRPr="008218E0">
              <w:rPr>
                <w:color w:val="231F20"/>
                <w:sz w:val="21"/>
              </w:rPr>
              <w:t>appear</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a</w:t>
            </w:r>
            <w:r w:rsidRPr="008218E0">
              <w:rPr>
                <w:color w:val="231F20"/>
                <w:spacing w:val="5"/>
                <w:sz w:val="21"/>
              </w:rPr>
              <w:t xml:space="preserve"> </w:t>
            </w:r>
            <w:r w:rsidRPr="008218E0">
              <w:rPr>
                <w:color w:val="231F20"/>
                <w:sz w:val="21"/>
              </w:rPr>
              <w:t>sustainable</w:t>
            </w:r>
            <w:r w:rsidRPr="008218E0">
              <w:rPr>
                <w:color w:val="231F20"/>
                <w:spacing w:val="7"/>
                <w:sz w:val="21"/>
              </w:rPr>
              <w:t xml:space="preserve"> </w:t>
            </w:r>
            <w:r w:rsidRPr="008218E0">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1B5420" w:rsidRDefault="003B010C">
            <w:pPr>
              <w:pStyle w:val="TableParagraph"/>
              <w:spacing w:before="5" w:line="240" w:lineRule="exact"/>
              <w:ind w:left="745"/>
              <w:rPr>
                <w:sz w:val="21"/>
              </w:rPr>
            </w:pPr>
            <w:r w:rsidRPr="007D44DB">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8218E0" w:rsidRDefault="003B010C">
            <w:pPr>
              <w:pStyle w:val="TableParagraph"/>
              <w:spacing w:line="255" w:lineRule="exact"/>
              <w:rPr>
                <w:sz w:val="21"/>
              </w:rPr>
            </w:pPr>
            <w:r w:rsidRPr="008218E0">
              <w:rPr>
                <w:color w:val="231F20"/>
                <w:sz w:val="21"/>
              </w:rPr>
              <w:t>Overall,</w:t>
            </w:r>
            <w:r w:rsidRPr="008218E0">
              <w:rPr>
                <w:color w:val="231F20"/>
                <w:spacing w:val="7"/>
                <w:sz w:val="21"/>
              </w:rPr>
              <w:t xml:space="preserve"> </w:t>
            </w:r>
            <w:r w:rsidRPr="008218E0">
              <w:rPr>
                <w:color w:val="231F20"/>
                <w:sz w:val="21"/>
              </w:rPr>
              <w:t>does</w:t>
            </w:r>
            <w:r w:rsidRPr="008218E0">
              <w:rPr>
                <w:color w:val="231F20"/>
                <w:spacing w:val="10"/>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appear</w:t>
            </w:r>
            <w:r w:rsidRPr="008218E0">
              <w:rPr>
                <w:color w:val="231F20"/>
                <w:spacing w:val="8"/>
                <w:sz w:val="21"/>
              </w:rPr>
              <w:t xml:space="preserve"> </w:t>
            </w:r>
            <w:r w:rsidRPr="008218E0">
              <w:rPr>
                <w:color w:val="231F20"/>
                <w:sz w:val="21"/>
              </w:rPr>
              <w:t>to</w:t>
            </w:r>
            <w:r w:rsidRPr="008218E0">
              <w:rPr>
                <w:color w:val="231F20"/>
                <w:spacing w:val="8"/>
                <w:sz w:val="21"/>
              </w:rPr>
              <w:t xml:space="preserve"> </w:t>
            </w:r>
            <w:r w:rsidRPr="008218E0">
              <w:rPr>
                <w:color w:val="231F20"/>
                <w:sz w:val="21"/>
              </w:rPr>
              <w:t>be</w:t>
            </w:r>
            <w:r w:rsidRPr="008218E0">
              <w:rPr>
                <w:color w:val="231F20"/>
                <w:spacing w:val="10"/>
                <w:sz w:val="21"/>
              </w:rPr>
              <w:t xml:space="preserve"> </w:t>
            </w:r>
            <w:r w:rsidRPr="008218E0">
              <w:rPr>
                <w:color w:val="231F20"/>
                <w:sz w:val="21"/>
              </w:rPr>
              <w:t>providing</w:t>
            </w:r>
            <w:r w:rsidRPr="008218E0">
              <w:rPr>
                <w:color w:val="231F20"/>
                <w:spacing w:val="8"/>
                <w:sz w:val="21"/>
              </w:rPr>
              <w:t xml:space="preserve"> </w:t>
            </w:r>
            <w:r w:rsidRPr="008218E0">
              <w:rPr>
                <w:color w:val="231F20"/>
                <w:sz w:val="21"/>
              </w:rPr>
              <w:t>effective</w:t>
            </w:r>
            <w:r w:rsidRPr="008218E0">
              <w:rPr>
                <w:color w:val="231F20"/>
                <w:spacing w:val="9"/>
                <w:sz w:val="21"/>
              </w:rPr>
              <w:t xml:space="preserve"> </w:t>
            </w:r>
            <w:r w:rsidRPr="008218E0">
              <w:rPr>
                <w:color w:val="231F20"/>
                <w:sz w:val="21"/>
              </w:rPr>
              <w:t>representation</w:t>
            </w:r>
            <w:r w:rsidRPr="008218E0">
              <w:rPr>
                <w:color w:val="231F20"/>
                <w:spacing w:val="8"/>
                <w:sz w:val="21"/>
              </w:rPr>
              <w:t xml:space="preserve"> </w:t>
            </w:r>
            <w:r w:rsidRPr="008218E0">
              <w:rPr>
                <w:color w:val="231F20"/>
                <w:spacing w:val="-5"/>
                <w:sz w:val="21"/>
              </w:rPr>
              <w:t>to</w:t>
            </w:r>
          </w:p>
          <w:p w14:paraId="1BF8B63F" w14:textId="77777777" w:rsidR="00F00E0C" w:rsidRPr="008218E0" w:rsidRDefault="003B010C">
            <w:pPr>
              <w:pStyle w:val="TableParagraph"/>
              <w:spacing w:before="29" w:line="232" w:lineRule="exact"/>
              <w:rPr>
                <w:sz w:val="21"/>
              </w:rPr>
            </w:pPr>
            <w:r w:rsidRPr="008218E0">
              <w:rPr>
                <w:color w:val="231F20"/>
                <w:sz w:val="21"/>
              </w:rPr>
              <w:t>their</w:t>
            </w:r>
            <w:r w:rsidRPr="008218E0">
              <w:rPr>
                <w:color w:val="231F20"/>
                <w:spacing w:val="5"/>
                <w:sz w:val="21"/>
              </w:rPr>
              <w:t xml:space="preserve"> </w:t>
            </w:r>
            <w:r w:rsidRPr="008218E0">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1B5420" w:rsidRDefault="003B010C">
            <w:pPr>
              <w:pStyle w:val="TableParagraph"/>
              <w:spacing w:before="147"/>
              <w:ind w:left="745"/>
              <w:rPr>
                <w:sz w:val="21"/>
              </w:rPr>
            </w:pPr>
            <w:r w:rsidRPr="007D44DB">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8218E0" w:rsidRDefault="003B010C">
            <w:pPr>
              <w:pStyle w:val="TableParagraph"/>
              <w:spacing w:line="250" w:lineRule="exact"/>
              <w:rPr>
                <w:b/>
                <w:color w:val="231F20"/>
                <w:spacing w:val="-2"/>
                <w:sz w:val="21"/>
              </w:rPr>
            </w:pPr>
            <w:r w:rsidRPr="008218E0">
              <w:rPr>
                <w:b/>
                <w:color w:val="231F20"/>
                <w:sz w:val="21"/>
              </w:rPr>
              <w:lastRenderedPageBreak/>
              <w:t>Remarks/Recommendations/Notes</w:t>
            </w:r>
            <w:r w:rsidR="00D54894" w:rsidRPr="008218E0">
              <w:rPr>
                <w:b/>
                <w:color w:val="231F20"/>
                <w:spacing w:val="18"/>
                <w:sz w:val="21"/>
              </w:rPr>
              <w:t>:</w:t>
            </w:r>
          </w:p>
          <w:p w14:paraId="3CA2DBD2" w14:textId="77777777" w:rsidR="00ED111E" w:rsidRPr="008218E0" w:rsidRDefault="00ED111E" w:rsidP="00372966">
            <w:pPr>
              <w:pStyle w:val="BodyText"/>
              <w:rPr>
                <w:b w:val="0"/>
              </w:rPr>
            </w:pPr>
          </w:p>
          <w:p w14:paraId="5F998EF7" w14:textId="7F214D15" w:rsidR="005077D2" w:rsidRPr="005E7C35" w:rsidRDefault="001B5420" w:rsidP="00003F5A">
            <w:pPr>
              <w:pStyle w:val="BodyText"/>
              <w:rPr>
                <w:b w:val="0"/>
              </w:rPr>
            </w:pPr>
            <w:r>
              <w:rPr>
                <w:b w:val="0"/>
              </w:rPr>
              <w:t xml:space="preserve">I observed </w:t>
            </w:r>
            <w:r w:rsidR="00337618">
              <w:rPr>
                <w:b w:val="0"/>
              </w:rPr>
              <w:t>Kyle</w:t>
            </w:r>
            <w:r w:rsidR="009C291C" w:rsidRPr="005E7C35">
              <w:rPr>
                <w:b w:val="0"/>
              </w:rPr>
              <w:t xml:space="preserve"> </w:t>
            </w:r>
            <w:r>
              <w:rPr>
                <w:b w:val="0"/>
              </w:rPr>
              <w:t>represent</w:t>
            </w:r>
            <w:r w:rsidR="009C291C" w:rsidRPr="005E7C35">
              <w:rPr>
                <w:b w:val="0"/>
              </w:rPr>
              <w:t xml:space="preserve"> </w:t>
            </w:r>
            <w:r w:rsidR="00E42651">
              <w:rPr>
                <w:b w:val="0"/>
              </w:rPr>
              <w:t>2</w:t>
            </w:r>
            <w:r w:rsidR="00552470" w:rsidRPr="005E7C35">
              <w:rPr>
                <w:b w:val="0"/>
              </w:rPr>
              <w:t xml:space="preserve"> </w:t>
            </w:r>
            <w:r w:rsidR="009C291C" w:rsidRPr="005E7C35">
              <w:rPr>
                <w:b w:val="0"/>
              </w:rPr>
              <w:t>c</w:t>
            </w:r>
            <w:r w:rsidR="00552470" w:rsidRPr="005E7C35">
              <w:rPr>
                <w:b w:val="0"/>
              </w:rPr>
              <w:t xml:space="preserve">lients </w:t>
            </w:r>
            <w:r w:rsidR="00192155">
              <w:rPr>
                <w:b w:val="0"/>
              </w:rPr>
              <w:t>during</w:t>
            </w:r>
            <w:r w:rsidR="00552470" w:rsidRPr="005E7C35">
              <w:rPr>
                <w:b w:val="0"/>
              </w:rPr>
              <w:t xml:space="preserve"> </w:t>
            </w:r>
            <w:r w:rsidR="009C291C" w:rsidRPr="005E7C35">
              <w:rPr>
                <w:b w:val="0"/>
              </w:rPr>
              <w:t>today</w:t>
            </w:r>
            <w:r w:rsidR="00552470" w:rsidRPr="005E7C35">
              <w:rPr>
                <w:b w:val="0"/>
              </w:rPr>
              <w:t xml:space="preserve">’s court </w:t>
            </w:r>
            <w:r w:rsidR="00192155">
              <w:rPr>
                <w:b w:val="0"/>
              </w:rPr>
              <w:t>session</w:t>
            </w:r>
            <w:r w:rsidR="00582BB6" w:rsidRPr="005E7C35">
              <w:rPr>
                <w:b w:val="0"/>
              </w:rPr>
              <w:t>:</w:t>
            </w:r>
          </w:p>
          <w:p w14:paraId="46CEDA09" w14:textId="267A86FA" w:rsidR="00F8678A" w:rsidRPr="001B5420" w:rsidRDefault="009C291C" w:rsidP="001B5420">
            <w:pPr>
              <w:pStyle w:val="ListParagraph"/>
              <w:numPr>
                <w:ilvl w:val="0"/>
                <w:numId w:val="6"/>
              </w:numPr>
              <w:rPr>
                <w:sz w:val="21"/>
                <w:szCs w:val="21"/>
                <w:u w:val="single"/>
              </w:rPr>
            </w:pPr>
            <w:r w:rsidRPr="009E423C">
              <w:rPr>
                <w:bCs/>
                <w:sz w:val="21"/>
                <w:szCs w:val="21"/>
                <w:u w:val="single"/>
              </w:rPr>
              <w:t>First Client</w:t>
            </w:r>
            <w:r w:rsidRPr="005E7C35">
              <w:rPr>
                <w:bCs/>
                <w:sz w:val="21"/>
                <w:szCs w:val="21"/>
              </w:rPr>
              <w:t xml:space="preserve">: </w:t>
            </w:r>
            <w:r w:rsidR="00824D9A">
              <w:rPr>
                <w:b/>
                <w:bCs/>
                <w:sz w:val="21"/>
                <w:szCs w:val="21"/>
              </w:rPr>
              <w:t>Competency</w:t>
            </w:r>
            <w:r w:rsidR="001836FD" w:rsidRPr="009E423C">
              <w:rPr>
                <w:b/>
                <w:bCs/>
                <w:sz w:val="21"/>
                <w:szCs w:val="21"/>
              </w:rPr>
              <w:t xml:space="preserve"> hearing</w:t>
            </w:r>
            <w:r w:rsidR="001836FD" w:rsidRPr="005E7C35">
              <w:rPr>
                <w:sz w:val="21"/>
                <w:szCs w:val="21"/>
              </w:rPr>
              <w:t>. The client is out of custody and present in person.</w:t>
            </w:r>
          </w:p>
          <w:p w14:paraId="1BE46CA2" w14:textId="04ED7009" w:rsidR="00851084" w:rsidRDefault="00B11DBF" w:rsidP="00A22CBD">
            <w:pPr>
              <w:pStyle w:val="ListParagraph"/>
              <w:ind w:left="720"/>
              <w:rPr>
                <w:sz w:val="21"/>
                <w:szCs w:val="21"/>
              </w:rPr>
            </w:pPr>
            <w:r w:rsidRPr="00B11DBF">
              <w:rPr>
                <w:sz w:val="21"/>
                <w:szCs w:val="21"/>
              </w:rPr>
              <w:t xml:space="preserve">Kyle informed the court </w:t>
            </w:r>
            <w:r w:rsidR="00824D9A">
              <w:rPr>
                <w:sz w:val="21"/>
                <w:szCs w:val="21"/>
              </w:rPr>
              <w:t>that the 2 evaluation reports both recommend</w:t>
            </w:r>
            <w:r w:rsidR="00A646BE">
              <w:rPr>
                <w:sz w:val="21"/>
                <w:szCs w:val="21"/>
              </w:rPr>
              <w:t xml:space="preserve"> that additional treatment may bring the client back to competency. The court ordered that the client be transported to the Lakes Crossing facility for treatment to attempt to bring her back to competency.</w:t>
            </w:r>
          </w:p>
          <w:p w14:paraId="3B461947" w14:textId="7D5959DD" w:rsidR="00E42651" w:rsidRPr="00E42651" w:rsidRDefault="00E42651" w:rsidP="00E42651">
            <w:pPr>
              <w:pStyle w:val="ListParagraph"/>
              <w:numPr>
                <w:ilvl w:val="0"/>
                <w:numId w:val="6"/>
              </w:numPr>
              <w:rPr>
                <w:sz w:val="21"/>
                <w:szCs w:val="21"/>
                <w:u w:val="single"/>
              </w:rPr>
            </w:pPr>
            <w:r w:rsidRPr="0091729E">
              <w:rPr>
                <w:sz w:val="21"/>
                <w:szCs w:val="21"/>
                <w:u w:val="single"/>
              </w:rPr>
              <w:t>Second Client</w:t>
            </w:r>
            <w:r>
              <w:rPr>
                <w:sz w:val="21"/>
                <w:szCs w:val="21"/>
              </w:rPr>
              <w:t xml:space="preserve">: </w:t>
            </w:r>
            <w:r w:rsidRPr="0091729E">
              <w:rPr>
                <w:b/>
                <w:bCs/>
                <w:sz w:val="21"/>
                <w:szCs w:val="21"/>
              </w:rPr>
              <w:t>Probation Violation</w:t>
            </w:r>
            <w:r>
              <w:rPr>
                <w:sz w:val="21"/>
                <w:szCs w:val="21"/>
              </w:rPr>
              <w:t xml:space="preserve"> hearing. The client was in custody and present in person.</w:t>
            </w:r>
          </w:p>
          <w:p w14:paraId="2A1955E5" w14:textId="77777777" w:rsidR="00F96041" w:rsidRDefault="00F96041" w:rsidP="00F96041">
            <w:pPr>
              <w:pStyle w:val="ListParagraph"/>
              <w:ind w:left="720"/>
              <w:rPr>
                <w:sz w:val="21"/>
                <w:szCs w:val="21"/>
              </w:rPr>
            </w:pPr>
            <w:r>
              <w:rPr>
                <w:sz w:val="21"/>
                <w:szCs w:val="21"/>
              </w:rPr>
              <w:t xml:space="preserve">The client admitted violating the terms of his probation. Specifically, the client admitted violating the following terms and conditions: </w:t>
            </w:r>
          </w:p>
          <w:p w14:paraId="29010045" w14:textId="5E9BE54F" w:rsidR="00F96041" w:rsidRDefault="00F96041" w:rsidP="00F96041">
            <w:pPr>
              <w:pStyle w:val="ListParagraph"/>
              <w:numPr>
                <w:ilvl w:val="0"/>
                <w:numId w:val="23"/>
              </w:numPr>
              <w:rPr>
                <w:sz w:val="21"/>
                <w:szCs w:val="21"/>
              </w:rPr>
            </w:pPr>
            <w:r w:rsidRPr="001F04C3">
              <w:rPr>
                <w:sz w:val="21"/>
                <w:szCs w:val="21"/>
              </w:rPr>
              <w:t>Controlled Substances (tested positive for methamphetamine, marijuana, and alcohol).</w:t>
            </w:r>
          </w:p>
          <w:p w14:paraId="267414E2" w14:textId="77777777" w:rsidR="00F96041" w:rsidRDefault="00F96041" w:rsidP="00F96041">
            <w:pPr>
              <w:pStyle w:val="ListParagraph"/>
              <w:numPr>
                <w:ilvl w:val="0"/>
                <w:numId w:val="23"/>
              </w:numPr>
              <w:rPr>
                <w:sz w:val="21"/>
                <w:szCs w:val="21"/>
              </w:rPr>
            </w:pPr>
            <w:r>
              <w:rPr>
                <w:sz w:val="21"/>
                <w:szCs w:val="21"/>
              </w:rPr>
              <w:t>Directives &amp; Conduct (arrested on new criminal charges).</w:t>
            </w:r>
          </w:p>
          <w:p w14:paraId="4E51F652" w14:textId="77777777" w:rsidR="00F96041" w:rsidRDefault="00F96041" w:rsidP="00F96041">
            <w:pPr>
              <w:pStyle w:val="ListParagraph"/>
              <w:numPr>
                <w:ilvl w:val="0"/>
                <w:numId w:val="23"/>
              </w:numPr>
              <w:rPr>
                <w:sz w:val="21"/>
                <w:szCs w:val="21"/>
              </w:rPr>
            </w:pPr>
            <w:r>
              <w:rPr>
                <w:sz w:val="21"/>
                <w:szCs w:val="21"/>
              </w:rPr>
              <w:t>Laws (arrested on new criminal charges).</w:t>
            </w:r>
          </w:p>
          <w:p w14:paraId="396387EC" w14:textId="20BB09A6" w:rsidR="00F96041" w:rsidRDefault="00F96041" w:rsidP="00F96041">
            <w:pPr>
              <w:pStyle w:val="ListParagraph"/>
              <w:numPr>
                <w:ilvl w:val="0"/>
                <w:numId w:val="23"/>
              </w:numPr>
              <w:rPr>
                <w:sz w:val="21"/>
                <w:szCs w:val="21"/>
              </w:rPr>
            </w:pPr>
            <w:r>
              <w:rPr>
                <w:sz w:val="21"/>
                <w:szCs w:val="21"/>
              </w:rPr>
              <w:t>Financial Obligations (failed to pay $30/month as ordered).</w:t>
            </w:r>
          </w:p>
          <w:p w14:paraId="3A62444C" w14:textId="56EC8134" w:rsidR="00F96041" w:rsidRDefault="00F96041" w:rsidP="00F96041">
            <w:pPr>
              <w:pStyle w:val="ListParagraph"/>
              <w:numPr>
                <w:ilvl w:val="0"/>
                <w:numId w:val="23"/>
              </w:numPr>
              <w:rPr>
                <w:sz w:val="21"/>
                <w:szCs w:val="21"/>
              </w:rPr>
            </w:pPr>
            <w:r>
              <w:rPr>
                <w:sz w:val="21"/>
                <w:szCs w:val="21"/>
              </w:rPr>
              <w:t>Special Condition #1: maintain employment</w:t>
            </w:r>
          </w:p>
          <w:p w14:paraId="66E2F019" w14:textId="77777777" w:rsidR="00F96041" w:rsidRDefault="00F96041" w:rsidP="00F96041">
            <w:pPr>
              <w:ind w:left="720"/>
              <w:rPr>
                <w:sz w:val="21"/>
                <w:szCs w:val="21"/>
              </w:rPr>
            </w:pPr>
            <w:r>
              <w:rPr>
                <w:sz w:val="21"/>
                <w:szCs w:val="21"/>
              </w:rPr>
              <w:t xml:space="preserve">Both parties recommended that the client be reinstated on probation with the added condition that he </w:t>
            </w:r>
            <w:proofErr w:type="gramStart"/>
            <w:r>
              <w:rPr>
                <w:sz w:val="21"/>
                <w:szCs w:val="21"/>
              </w:rPr>
              <w:t>enter</w:t>
            </w:r>
            <w:proofErr w:type="gramEnd"/>
            <w:r>
              <w:rPr>
                <w:sz w:val="21"/>
                <w:szCs w:val="21"/>
              </w:rPr>
              <w:t xml:space="preserve"> and successfully </w:t>
            </w:r>
            <w:proofErr w:type="gramStart"/>
            <w:r>
              <w:rPr>
                <w:sz w:val="21"/>
                <w:szCs w:val="21"/>
              </w:rPr>
              <w:t>complete</w:t>
            </w:r>
            <w:proofErr w:type="gramEnd"/>
            <w:r>
              <w:rPr>
                <w:sz w:val="21"/>
                <w:szCs w:val="21"/>
              </w:rPr>
              <w:t xml:space="preserve"> the drug court program. The court ordered that the client be reinstated with </w:t>
            </w:r>
            <w:proofErr w:type="gramStart"/>
            <w:r>
              <w:rPr>
                <w:sz w:val="21"/>
                <w:szCs w:val="21"/>
              </w:rPr>
              <w:t>all of</w:t>
            </w:r>
            <w:proofErr w:type="gramEnd"/>
            <w:r>
              <w:rPr>
                <w:sz w:val="21"/>
                <w:szCs w:val="21"/>
              </w:rPr>
              <w:t xml:space="preserve"> the original conditions and the added condition that he </w:t>
            </w:r>
            <w:proofErr w:type="gramStart"/>
            <w:r>
              <w:rPr>
                <w:sz w:val="21"/>
                <w:szCs w:val="21"/>
              </w:rPr>
              <w:t>enter</w:t>
            </w:r>
            <w:proofErr w:type="gramEnd"/>
            <w:r>
              <w:rPr>
                <w:sz w:val="21"/>
                <w:szCs w:val="21"/>
              </w:rPr>
              <w:t xml:space="preserve"> and successfully </w:t>
            </w:r>
            <w:proofErr w:type="gramStart"/>
            <w:r>
              <w:rPr>
                <w:sz w:val="21"/>
                <w:szCs w:val="21"/>
              </w:rPr>
              <w:t>complete</w:t>
            </w:r>
            <w:proofErr w:type="gramEnd"/>
            <w:r>
              <w:rPr>
                <w:sz w:val="21"/>
                <w:szCs w:val="21"/>
              </w:rPr>
              <w:t xml:space="preserve"> the drug court program. The court ordered that the client remain in custody until released by the Drug Court. The next Drug Court hearing is in 2 days, Wednesday, June 11, 2025.</w:t>
            </w:r>
            <w:r w:rsidRPr="006641AC">
              <w:rPr>
                <w:sz w:val="21"/>
                <w:szCs w:val="21"/>
              </w:rPr>
              <w:t xml:space="preserve"> </w:t>
            </w:r>
          </w:p>
          <w:p w14:paraId="1C3613E7" w14:textId="77777777" w:rsidR="00E42651" w:rsidRPr="0005623E" w:rsidRDefault="00E42651" w:rsidP="00E42651">
            <w:pPr>
              <w:pStyle w:val="ListParagraph"/>
              <w:ind w:left="720"/>
              <w:rPr>
                <w:sz w:val="21"/>
                <w:szCs w:val="21"/>
                <w:u w:val="single"/>
              </w:rPr>
            </w:pPr>
          </w:p>
          <w:p w14:paraId="2F710437" w14:textId="77777777" w:rsidR="00851084" w:rsidRPr="00EB4022" w:rsidRDefault="00851084" w:rsidP="00EB4022">
            <w:pPr>
              <w:rPr>
                <w:b/>
                <w:bCs/>
                <w:sz w:val="21"/>
                <w:szCs w:val="21"/>
              </w:rPr>
            </w:pPr>
          </w:p>
          <w:p w14:paraId="225385DB" w14:textId="58E38BEA" w:rsidR="00EB4022" w:rsidRPr="00EB4022" w:rsidRDefault="00EB4022" w:rsidP="00EB4022">
            <w:pPr>
              <w:pStyle w:val="ListParagraph"/>
              <w:ind w:left="1080"/>
              <w:rPr>
                <w:b/>
                <w:bCs/>
                <w:sz w:val="21"/>
                <w:szCs w:val="21"/>
              </w:rPr>
            </w:pPr>
          </w:p>
          <w:p w14:paraId="3B6886B0" w14:textId="77777777" w:rsidR="00B50EAB" w:rsidRPr="00B50EAB" w:rsidRDefault="00B50EAB" w:rsidP="00B50EAB">
            <w:pPr>
              <w:pStyle w:val="ListParagraph"/>
              <w:ind w:left="720"/>
              <w:rPr>
                <w:sz w:val="21"/>
                <w:szCs w:val="21"/>
                <w:u w:val="single"/>
              </w:rPr>
            </w:pPr>
          </w:p>
          <w:p w14:paraId="1B5761EA" w14:textId="0E432457" w:rsidR="008E052C" w:rsidRPr="005E7C35" w:rsidRDefault="008E052C" w:rsidP="007901BD">
            <w:pPr>
              <w:pStyle w:val="ListParagraph"/>
              <w:ind w:left="720"/>
              <w:rPr>
                <w:sz w:val="21"/>
                <w:szCs w:val="21"/>
                <w:u w:val="single"/>
              </w:rPr>
            </w:pPr>
          </w:p>
          <w:p w14:paraId="6D5951BD" w14:textId="77777777" w:rsidR="008E052C" w:rsidRPr="005E7C35" w:rsidRDefault="008E052C" w:rsidP="007901BD">
            <w:pPr>
              <w:pStyle w:val="ListParagraph"/>
              <w:ind w:left="720"/>
              <w:rPr>
                <w:sz w:val="21"/>
                <w:szCs w:val="21"/>
                <w:u w:val="single"/>
              </w:rPr>
            </w:pPr>
          </w:p>
          <w:p w14:paraId="569DC649" w14:textId="77777777" w:rsidR="008E052C" w:rsidRPr="005E7C35" w:rsidRDefault="008E052C" w:rsidP="007901BD">
            <w:pPr>
              <w:pStyle w:val="ListParagraph"/>
              <w:ind w:left="720"/>
              <w:rPr>
                <w:sz w:val="21"/>
                <w:szCs w:val="21"/>
                <w:u w:val="single"/>
              </w:rPr>
            </w:pPr>
          </w:p>
          <w:p w14:paraId="27CBD336" w14:textId="5009942B" w:rsidR="007901BD" w:rsidRPr="006B635B" w:rsidRDefault="007901BD" w:rsidP="007901BD">
            <w:pPr>
              <w:pStyle w:val="ListParagraph"/>
              <w:ind w:left="720"/>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footerReference w:type="default" r:id="rId8"/>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D73C3" w14:textId="77777777" w:rsidR="000965E5" w:rsidRDefault="000965E5" w:rsidP="00A43D08">
      <w:r>
        <w:separator/>
      </w:r>
    </w:p>
  </w:endnote>
  <w:endnote w:type="continuationSeparator" w:id="0">
    <w:p w14:paraId="637D94A3" w14:textId="77777777" w:rsidR="000965E5" w:rsidRDefault="000965E5" w:rsidP="00A4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248302"/>
      <w:docPartObj>
        <w:docPartGallery w:val="Page Numbers (Bottom of Page)"/>
        <w:docPartUnique/>
      </w:docPartObj>
    </w:sdtPr>
    <w:sdtEndPr>
      <w:rPr>
        <w:noProof/>
      </w:rPr>
    </w:sdtEndPr>
    <w:sdtContent>
      <w:p w14:paraId="394BE5D7" w14:textId="1CEC7D7E" w:rsidR="00A43D08" w:rsidRDefault="00A43D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F5192D2" w14:textId="77777777" w:rsidR="00A43D08" w:rsidRDefault="00A43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62B1B" w14:textId="77777777" w:rsidR="000965E5" w:rsidRDefault="000965E5" w:rsidP="00A43D08">
      <w:r>
        <w:separator/>
      </w:r>
    </w:p>
  </w:footnote>
  <w:footnote w:type="continuationSeparator" w:id="0">
    <w:p w14:paraId="19C230E6" w14:textId="77777777" w:rsidR="000965E5" w:rsidRDefault="000965E5" w:rsidP="00A43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338"/>
    <w:multiLevelType w:val="hybridMultilevel"/>
    <w:tmpl w:val="666C9C14"/>
    <w:lvl w:ilvl="0" w:tplc="0409000F">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 w15:restartNumberingAfterBreak="0">
    <w:nsid w:val="048633CA"/>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57205"/>
    <w:multiLevelType w:val="hybridMultilevel"/>
    <w:tmpl w:val="7D8AA606"/>
    <w:lvl w:ilvl="0" w:tplc="B7782B0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4" w15:restartNumberingAfterBreak="0">
    <w:nsid w:val="1BFE1FD7"/>
    <w:multiLevelType w:val="hybridMultilevel"/>
    <w:tmpl w:val="2F1E0378"/>
    <w:lvl w:ilvl="0" w:tplc="7C7C104A">
      <w:start w:val="2"/>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E77183"/>
    <w:multiLevelType w:val="hybridMultilevel"/>
    <w:tmpl w:val="41E8EEAA"/>
    <w:lvl w:ilvl="0" w:tplc="49E67F3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6" w15:restartNumberingAfterBreak="0">
    <w:nsid w:val="1D7378D9"/>
    <w:multiLevelType w:val="hybridMultilevel"/>
    <w:tmpl w:val="61626910"/>
    <w:lvl w:ilvl="0" w:tplc="7ABC1282">
      <w:start w:val="4"/>
      <w:numFmt w:val="bullet"/>
      <w:lvlText w:val=""/>
      <w:lvlJc w:val="left"/>
      <w:pPr>
        <w:ind w:left="1080" w:hanging="360"/>
      </w:pPr>
      <w:rPr>
        <w:rFonts w:ascii="Symbol" w:eastAsia="Calibri" w:hAnsi="Symbol" w:cs="Calibri" w:hint="default"/>
        <w:sz w:val="21"/>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DD0C97"/>
    <w:multiLevelType w:val="hybridMultilevel"/>
    <w:tmpl w:val="4C18A442"/>
    <w:lvl w:ilvl="0" w:tplc="375670F2">
      <w:start w:val="364"/>
      <w:numFmt w:val="bullet"/>
      <w:lvlText w:val=""/>
      <w:lvlJc w:val="left"/>
      <w:pPr>
        <w:ind w:left="1170" w:hanging="360"/>
      </w:pPr>
      <w:rPr>
        <w:rFonts w:ascii="Symbol" w:eastAsiaTheme="minorHAnsi" w:hAnsi="Symbol"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21A77FC"/>
    <w:multiLevelType w:val="hybridMultilevel"/>
    <w:tmpl w:val="3C887CCC"/>
    <w:lvl w:ilvl="0" w:tplc="A3A686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434183F"/>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1" w15:restartNumberingAfterBreak="0">
    <w:nsid w:val="389270FA"/>
    <w:multiLevelType w:val="hybridMultilevel"/>
    <w:tmpl w:val="77569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D61A14"/>
    <w:multiLevelType w:val="hybridMultilevel"/>
    <w:tmpl w:val="9C24BC0A"/>
    <w:lvl w:ilvl="0" w:tplc="856E4CE2">
      <w:start w:val="1"/>
      <w:numFmt w:val="lowerLetter"/>
      <w:lvlText w:val="%1."/>
      <w:lvlJc w:val="left"/>
      <w:pPr>
        <w:ind w:left="1440" w:hanging="360"/>
      </w:pPr>
      <w:rPr>
        <w:rFonts w:ascii="Calibri" w:eastAsia="Calibri" w:hAnsi="Calibri" w:cs="Calibr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2EB05E1"/>
    <w:multiLevelType w:val="hybridMultilevel"/>
    <w:tmpl w:val="54A8478E"/>
    <w:lvl w:ilvl="0" w:tplc="A670C15E">
      <w:start w:val="1"/>
      <w:numFmt w:val="decimal"/>
      <w:lvlText w:val="%1."/>
      <w:lvlJc w:val="left"/>
      <w:pPr>
        <w:ind w:left="535" w:hanging="360"/>
      </w:pPr>
      <w:rPr>
        <w:rFonts w:ascii="Calibri" w:eastAsia="Calibri" w:hAnsi="Calibri" w:cs="Calibri"/>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479E3A03"/>
    <w:multiLevelType w:val="hybridMultilevel"/>
    <w:tmpl w:val="D09EEDBE"/>
    <w:lvl w:ilvl="0" w:tplc="6706B8A2">
      <w:start w:val="1"/>
      <w:numFmt w:val="bullet"/>
      <w:lvlText w:val=""/>
      <w:lvlJc w:val="left"/>
      <w:pPr>
        <w:ind w:left="1170" w:hanging="360"/>
      </w:pPr>
      <w:rPr>
        <w:rFonts w:ascii="Symbol" w:eastAsia="Calibri" w:hAnsi="Symbol"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5BE10809"/>
    <w:multiLevelType w:val="hybridMultilevel"/>
    <w:tmpl w:val="206E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B30566"/>
    <w:multiLevelType w:val="hybridMultilevel"/>
    <w:tmpl w:val="401CF1BA"/>
    <w:lvl w:ilvl="0" w:tplc="8018A8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17A270E"/>
    <w:multiLevelType w:val="hybridMultilevel"/>
    <w:tmpl w:val="1FA08F74"/>
    <w:lvl w:ilvl="0" w:tplc="F01E6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B904CB"/>
    <w:multiLevelType w:val="hybridMultilevel"/>
    <w:tmpl w:val="AF4EC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5C17A4"/>
    <w:multiLevelType w:val="hybridMultilevel"/>
    <w:tmpl w:val="747055A2"/>
    <w:lvl w:ilvl="0" w:tplc="D3CE2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654483D"/>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582D72"/>
    <w:multiLevelType w:val="hybridMultilevel"/>
    <w:tmpl w:val="83EEE144"/>
    <w:lvl w:ilvl="0" w:tplc="20BC2896">
      <w:start w:val="3"/>
      <w:numFmt w:val="bullet"/>
      <w:lvlText w:val=""/>
      <w:lvlJc w:val="left"/>
      <w:pPr>
        <w:ind w:left="1080" w:hanging="360"/>
      </w:pPr>
      <w:rPr>
        <w:rFonts w:ascii="Symbol" w:eastAsia="Calibri" w:hAnsi="Symbol"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FC91AB6"/>
    <w:multiLevelType w:val="hybridMultilevel"/>
    <w:tmpl w:val="0FA801B0"/>
    <w:lvl w:ilvl="0" w:tplc="942A81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78319324">
    <w:abstractNumId w:val="10"/>
  </w:num>
  <w:num w:numId="2" w16cid:durableId="585502802">
    <w:abstractNumId w:val="3"/>
  </w:num>
  <w:num w:numId="3" w16cid:durableId="1574244715">
    <w:abstractNumId w:val="13"/>
  </w:num>
  <w:num w:numId="4" w16cid:durableId="1192455049">
    <w:abstractNumId w:val="5"/>
  </w:num>
  <w:num w:numId="5" w16cid:durableId="2056812380">
    <w:abstractNumId w:val="18"/>
  </w:num>
  <w:num w:numId="6" w16cid:durableId="643629199">
    <w:abstractNumId w:val="15"/>
  </w:num>
  <w:num w:numId="7" w16cid:durableId="449663672">
    <w:abstractNumId w:val="14"/>
  </w:num>
  <w:num w:numId="8" w16cid:durableId="1160728415">
    <w:abstractNumId w:val="0"/>
  </w:num>
  <w:num w:numId="9" w16cid:durableId="62916691">
    <w:abstractNumId w:val="7"/>
  </w:num>
  <w:num w:numId="10" w16cid:durableId="28797707">
    <w:abstractNumId w:val="1"/>
  </w:num>
  <w:num w:numId="11" w16cid:durableId="1744596124">
    <w:abstractNumId w:val="2"/>
  </w:num>
  <w:num w:numId="12" w16cid:durableId="1419136261">
    <w:abstractNumId w:val="9"/>
  </w:num>
  <w:num w:numId="13" w16cid:durableId="493683586">
    <w:abstractNumId w:val="6"/>
  </w:num>
  <w:num w:numId="14" w16cid:durableId="570389766">
    <w:abstractNumId w:val="4"/>
  </w:num>
  <w:num w:numId="15" w16cid:durableId="1381367969">
    <w:abstractNumId w:val="22"/>
  </w:num>
  <w:num w:numId="16" w16cid:durableId="1131092508">
    <w:abstractNumId w:val="12"/>
  </w:num>
  <w:num w:numId="17" w16cid:durableId="1569608794">
    <w:abstractNumId w:val="11"/>
  </w:num>
  <w:num w:numId="18" w16cid:durableId="353195893">
    <w:abstractNumId w:val="20"/>
  </w:num>
  <w:num w:numId="19" w16cid:durableId="355350826">
    <w:abstractNumId w:val="16"/>
  </w:num>
  <w:num w:numId="20" w16cid:durableId="304554038">
    <w:abstractNumId w:val="19"/>
  </w:num>
  <w:num w:numId="21" w16cid:durableId="814373319">
    <w:abstractNumId w:val="17"/>
  </w:num>
  <w:num w:numId="22" w16cid:durableId="2096781219">
    <w:abstractNumId w:val="8"/>
  </w:num>
  <w:num w:numId="23" w16cid:durableId="7602926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F5A"/>
    <w:rsid w:val="00006516"/>
    <w:rsid w:val="00007AE0"/>
    <w:rsid w:val="0001299B"/>
    <w:rsid w:val="00024F08"/>
    <w:rsid w:val="00031D9C"/>
    <w:rsid w:val="00044E76"/>
    <w:rsid w:val="00051361"/>
    <w:rsid w:val="000517E4"/>
    <w:rsid w:val="000541C3"/>
    <w:rsid w:val="00054A21"/>
    <w:rsid w:val="00056127"/>
    <w:rsid w:val="0005623E"/>
    <w:rsid w:val="00065D1B"/>
    <w:rsid w:val="00065DFC"/>
    <w:rsid w:val="0008079A"/>
    <w:rsid w:val="0008098A"/>
    <w:rsid w:val="0008100F"/>
    <w:rsid w:val="00081921"/>
    <w:rsid w:val="00084D3B"/>
    <w:rsid w:val="000965E5"/>
    <w:rsid w:val="000A4F2B"/>
    <w:rsid w:val="000B00AC"/>
    <w:rsid w:val="000B0DE5"/>
    <w:rsid w:val="000B1FDF"/>
    <w:rsid w:val="000B66FF"/>
    <w:rsid w:val="000C3E56"/>
    <w:rsid w:val="000C4CA3"/>
    <w:rsid w:val="000C771F"/>
    <w:rsid w:val="000D0C97"/>
    <w:rsid w:val="000D4D40"/>
    <w:rsid w:val="000D7CE1"/>
    <w:rsid w:val="000E4EFA"/>
    <w:rsid w:val="000E6014"/>
    <w:rsid w:val="000E7B72"/>
    <w:rsid w:val="000F37F2"/>
    <w:rsid w:val="000F562A"/>
    <w:rsid w:val="001305EC"/>
    <w:rsid w:val="001368C9"/>
    <w:rsid w:val="001430EC"/>
    <w:rsid w:val="00144955"/>
    <w:rsid w:val="001628B1"/>
    <w:rsid w:val="00162F2C"/>
    <w:rsid w:val="00167EE2"/>
    <w:rsid w:val="001836FD"/>
    <w:rsid w:val="00186FC9"/>
    <w:rsid w:val="00192155"/>
    <w:rsid w:val="001A46E8"/>
    <w:rsid w:val="001B5420"/>
    <w:rsid w:val="001C68EE"/>
    <w:rsid w:val="001D0D15"/>
    <w:rsid w:val="001E0032"/>
    <w:rsid w:val="001E4C16"/>
    <w:rsid w:val="001F1BBB"/>
    <w:rsid w:val="001F1C0A"/>
    <w:rsid w:val="001F20CB"/>
    <w:rsid w:val="001F3CB6"/>
    <w:rsid w:val="001F5BF2"/>
    <w:rsid w:val="00205E4F"/>
    <w:rsid w:val="0022184F"/>
    <w:rsid w:val="00230146"/>
    <w:rsid w:val="00235647"/>
    <w:rsid w:val="00235BC7"/>
    <w:rsid w:val="00247003"/>
    <w:rsid w:val="0025077E"/>
    <w:rsid w:val="002608B8"/>
    <w:rsid w:val="002622E3"/>
    <w:rsid w:val="00264C06"/>
    <w:rsid w:val="0027597B"/>
    <w:rsid w:val="00283FEF"/>
    <w:rsid w:val="00291D3F"/>
    <w:rsid w:val="0029663D"/>
    <w:rsid w:val="002A452E"/>
    <w:rsid w:val="002C003C"/>
    <w:rsid w:val="002E21CD"/>
    <w:rsid w:val="002F30D2"/>
    <w:rsid w:val="002F52BE"/>
    <w:rsid w:val="00301F47"/>
    <w:rsid w:val="00310135"/>
    <w:rsid w:val="00315296"/>
    <w:rsid w:val="00325460"/>
    <w:rsid w:val="00332AA5"/>
    <w:rsid w:val="00337618"/>
    <w:rsid w:val="00345A78"/>
    <w:rsid w:val="00347651"/>
    <w:rsid w:val="0035236C"/>
    <w:rsid w:val="0036328B"/>
    <w:rsid w:val="003663FE"/>
    <w:rsid w:val="00372966"/>
    <w:rsid w:val="003737E1"/>
    <w:rsid w:val="003814AE"/>
    <w:rsid w:val="00382160"/>
    <w:rsid w:val="003A1A2F"/>
    <w:rsid w:val="003A61FE"/>
    <w:rsid w:val="003A71F4"/>
    <w:rsid w:val="003B010C"/>
    <w:rsid w:val="003B49B2"/>
    <w:rsid w:val="003B4B6C"/>
    <w:rsid w:val="003B5049"/>
    <w:rsid w:val="003C198A"/>
    <w:rsid w:val="003D3BCE"/>
    <w:rsid w:val="003E1670"/>
    <w:rsid w:val="00410EE8"/>
    <w:rsid w:val="00416698"/>
    <w:rsid w:val="00416BEF"/>
    <w:rsid w:val="004302C3"/>
    <w:rsid w:val="00431078"/>
    <w:rsid w:val="00446CE9"/>
    <w:rsid w:val="0046188C"/>
    <w:rsid w:val="00465DB3"/>
    <w:rsid w:val="00472305"/>
    <w:rsid w:val="004747CE"/>
    <w:rsid w:val="00480164"/>
    <w:rsid w:val="00481089"/>
    <w:rsid w:val="0048189B"/>
    <w:rsid w:val="00484EF8"/>
    <w:rsid w:val="00496106"/>
    <w:rsid w:val="0049612C"/>
    <w:rsid w:val="004B241C"/>
    <w:rsid w:val="004B27F0"/>
    <w:rsid w:val="004B5AAF"/>
    <w:rsid w:val="004C13FE"/>
    <w:rsid w:val="004D0672"/>
    <w:rsid w:val="004E03C5"/>
    <w:rsid w:val="004E29FD"/>
    <w:rsid w:val="004F5F5D"/>
    <w:rsid w:val="005077D2"/>
    <w:rsid w:val="00513967"/>
    <w:rsid w:val="005162B6"/>
    <w:rsid w:val="00535BFE"/>
    <w:rsid w:val="005439B8"/>
    <w:rsid w:val="0055202E"/>
    <w:rsid w:val="00552470"/>
    <w:rsid w:val="00552654"/>
    <w:rsid w:val="00566083"/>
    <w:rsid w:val="0057005B"/>
    <w:rsid w:val="0057334B"/>
    <w:rsid w:val="00582BB6"/>
    <w:rsid w:val="005B2722"/>
    <w:rsid w:val="005B4BA1"/>
    <w:rsid w:val="005B5E1F"/>
    <w:rsid w:val="005D3310"/>
    <w:rsid w:val="005E6DB7"/>
    <w:rsid w:val="005E7B10"/>
    <w:rsid w:val="005E7C35"/>
    <w:rsid w:val="00600757"/>
    <w:rsid w:val="00602BA9"/>
    <w:rsid w:val="00612FB3"/>
    <w:rsid w:val="0062653E"/>
    <w:rsid w:val="006310D7"/>
    <w:rsid w:val="00641F31"/>
    <w:rsid w:val="0064381E"/>
    <w:rsid w:val="00643C8D"/>
    <w:rsid w:val="00644739"/>
    <w:rsid w:val="00644B99"/>
    <w:rsid w:val="00663F13"/>
    <w:rsid w:val="0066578A"/>
    <w:rsid w:val="006916BE"/>
    <w:rsid w:val="00695340"/>
    <w:rsid w:val="006A23BE"/>
    <w:rsid w:val="006A7067"/>
    <w:rsid w:val="006B2F02"/>
    <w:rsid w:val="006B635B"/>
    <w:rsid w:val="006C336D"/>
    <w:rsid w:val="006F6DB5"/>
    <w:rsid w:val="006F7345"/>
    <w:rsid w:val="007114D7"/>
    <w:rsid w:val="00723B2F"/>
    <w:rsid w:val="007262FD"/>
    <w:rsid w:val="00732959"/>
    <w:rsid w:val="00734B92"/>
    <w:rsid w:val="00743B27"/>
    <w:rsid w:val="00756C45"/>
    <w:rsid w:val="007602B5"/>
    <w:rsid w:val="00760786"/>
    <w:rsid w:val="007652C3"/>
    <w:rsid w:val="007703BF"/>
    <w:rsid w:val="00775A21"/>
    <w:rsid w:val="00786F0A"/>
    <w:rsid w:val="007901BD"/>
    <w:rsid w:val="00792811"/>
    <w:rsid w:val="007B75CA"/>
    <w:rsid w:val="007C036A"/>
    <w:rsid w:val="007C517F"/>
    <w:rsid w:val="007C7A2E"/>
    <w:rsid w:val="007D44DB"/>
    <w:rsid w:val="007E2128"/>
    <w:rsid w:val="007F0B66"/>
    <w:rsid w:val="007F1F09"/>
    <w:rsid w:val="007F49ED"/>
    <w:rsid w:val="007F6CC1"/>
    <w:rsid w:val="00813372"/>
    <w:rsid w:val="00814F34"/>
    <w:rsid w:val="008218E0"/>
    <w:rsid w:val="00821CFE"/>
    <w:rsid w:val="0082339A"/>
    <w:rsid w:val="0082455A"/>
    <w:rsid w:val="00824D9A"/>
    <w:rsid w:val="00827090"/>
    <w:rsid w:val="0083153C"/>
    <w:rsid w:val="00851084"/>
    <w:rsid w:val="008524A4"/>
    <w:rsid w:val="00867B0F"/>
    <w:rsid w:val="00881593"/>
    <w:rsid w:val="00887A7B"/>
    <w:rsid w:val="0089169D"/>
    <w:rsid w:val="00892FF0"/>
    <w:rsid w:val="008972C6"/>
    <w:rsid w:val="00897443"/>
    <w:rsid w:val="008A1264"/>
    <w:rsid w:val="008A3969"/>
    <w:rsid w:val="008A7584"/>
    <w:rsid w:val="008B270D"/>
    <w:rsid w:val="008C2322"/>
    <w:rsid w:val="008C6B6B"/>
    <w:rsid w:val="008E052C"/>
    <w:rsid w:val="008E3B2E"/>
    <w:rsid w:val="008F69BE"/>
    <w:rsid w:val="008F7692"/>
    <w:rsid w:val="00915ADB"/>
    <w:rsid w:val="0091729E"/>
    <w:rsid w:val="00917B22"/>
    <w:rsid w:val="00917EE1"/>
    <w:rsid w:val="00930EA9"/>
    <w:rsid w:val="00932AE4"/>
    <w:rsid w:val="00936912"/>
    <w:rsid w:val="009438E1"/>
    <w:rsid w:val="00947D18"/>
    <w:rsid w:val="0095447D"/>
    <w:rsid w:val="009569DD"/>
    <w:rsid w:val="00961119"/>
    <w:rsid w:val="00987525"/>
    <w:rsid w:val="00991562"/>
    <w:rsid w:val="009928D6"/>
    <w:rsid w:val="0099475A"/>
    <w:rsid w:val="009B6950"/>
    <w:rsid w:val="009C16EF"/>
    <w:rsid w:val="009C291C"/>
    <w:rsid w:val="009C70ED"/>
    <w:rsid w:val="009D122A"/>
    <w:rsid w:val="009D4618"/>
    <w:rsid w:val="009E423C"/>
    <w:rsid w:val="00A0686D"/>
    <w:rsid w:val="00A12E33"/>
    <w:rsid w:val="00A22CBD"/>
    <w:rsid w:val="00A24F38"/>
    <w:rsid w:val="00A26862"/>
    <w:rsid w:val="00A27E81"/>
    <w:rsid w:val="00A33A50"/>
    <w:rsid w:val="00A3486D"/>
    <w:rsid w:val="00A40734"/>
    <w:rsid w:val="00A43D08"/>
    <w:rsid w:val="00A5657B"/>
    <w:rsid w:val="00A60DF4"/>
    <w:rsid w:val="00A646BE"/>
    <w:rsid w:val="00A66D11"/>
    <w:rsid w:val="00A70153"/>
    <w:rsid w:val="00A70618"/>
    <w:rsid w:val="00A73DAE"/>
    <w:rsid w:val="00A80C22"/>
    <w:rsid w:val="00A862BA"/>
    <w:rsid w:val="00A8637F"/>
    <w:rsid w:val="00A94E9F"/>
    <w:rsid w:val="00A978E4"/>
    <w:rsid w:val="00AB19B5"/>
    <w:rsid w:val="00AD39F2"/>
    <w:rsid w:val="00AD7677"/>
    <w:rsid w:val="00AE0AD6"/>
    <w:rsid w:val="00AE4BD5"/>
    <w:rsid w:val="00AE7BDE"/>
    <w:rsid w:val="00B11DBF"/>
    <w:rsid w:val="00B12F36"/>
    <w:rsid w:val="00B20A9F"/>
    <w:rsid w:val="00B3085F"/>
    <w:rsid w:val="00B31176"/>
    <w:rsid w:val="00B40071"/>
    <w:rsid w:val="00B41FCA"/>
    <w:rsid w:val="00B50EAB"/>
    <w:rsid w:val="00B6197C"/>
    <w:rsid w:val="00B6420B"/>
    <w:rsid w:val="00B7554D"/>
    <w:rsid w:val="00B96F6C"/>
    <w:rsid w:val="00BA5474"/>
    <w:rsid w:val="00BC6C03"/>
    <w:rsid w:val="00BD72D8"/>
    <w:rsid w:val="00BF086B"/>
    <w:rsid w:val="00C06FEA"/>
    <w:rsid w:val="00C24E55"/>
    <w:rsid w:val="00C2564B"/>
    <w:rsid w:val="00C32990"/>
    <w:rsid w:val="00C411FB"/>
    <w:rsid w:val="00C46763"/>
    <w:rsid w:val="00C53807"/>
    <w:rsid w:val="00C53EBD"/>
    <w:rsid w:val="00C65807"/>
    <w:rsid w:val="00C73CBC"/>
    <w:rsid w:val="00C87466"/>
    <w:rsid w:val="00C9265C"/>
    <w:rsid w:val="00CA4C97"/>
    <w:rsid w:val="00CA66A1"/>
    <w:rsid w:val="00CB1799"/>
    <w:rsid w:val="00CB3BA5"/>
    <w:rsid w:val="00CB590F"/>
    <w:rsid w:val="00CC14E0"/>
    <w:rsid w:val="00CC49C4"/>
    <w:rsid w:val="00CD2A2B"/>
    <w:rsid w:val="00D035C9"/>
    <w:rsid w:val="00D0636F"/>
    <w:rsid w:val="00D17299"/>
    <w:rsid w:val="00D20D74"/>
    <w:rsid w:val="00D228BB"/>
    <w:rsid w:val="00D3158B"/>
    <w:rsid w:val="00D3778A"/>
    <w:rsid w:val="00D4127F"/>
    <w:rsid w:val="00D52B52"/>
    <w:rsid w:val="00D54894"/>
    <w:rsid w:val="00D56DFF"/>
    <w:rsid w:val="00D628A4"/>
    <w:rsid w:val="00D62D2A"/>
    <w:rsid w:val="00D66A0F"/>
    <w:rsid w:val="00D6776B"/>
    <w:rsid w:val="00D7404F"/>
    <w:rsid w:val="00D864C7"/>
    <w:rsid w:val="00D93B64"/>
    <w:rsid w:val="00DA2B60"/>
    <w:rsid w:val="00DD2BA1"/>
    <w:rsid w:val="00DD5F67"/>
    <w:rsid w:val="00DE0EAB"/>
    <w:rsid w:val="00DF4B75"/>
    <w:rsid w:val="00E015DB"/>
    <w:rsid w:val="00E046A6"/>
    <w:rsid w:val="00E04851"/>
    <w:rsid w:val="00E05BF9"/>
    <w:rsid w:val="00E17F51"/>
    <w:rsid w:val="00E30C41"/>
    <w:rsid w:val="00E31535"/>
    <w:rsid w:val="00E42651"/>
    <w:rsid w:val="00E4682C"/>
    <w:rsid w:val="00E47EB8"/>
    <w:rsid w:val="00E57505"/>
    <w:rsid w:val="00E5795A"/>
    <w:rsid w:val="00E6344B"/>
    <w:rsid w:val="00E84622"/>
    <w:rsid w:val="00E907CD"/>
    <w:rsid w:val="00E95588"/>
    <w:rsid w:val="00E96FA3"/>
    <w:rsid w:val="00EA2609"/>
    <w:rsid w:val="00EB19B2"/>
    <w:rsid w:val="00EB31E0"/>
    <w:rsid w:val="00EB4022"/>
    <w:rsid w:val="00EB63A2"/>
    <w:rsid w:val="00ED111E"/>
    <w:rsid w:val="00EE01AA"/>
    <w:rsid w:val="00EE23DA"/>
    <w:rsid w:val="00EE337E"/>
    <w:rsid w:val="00EE5E9B"/>
    <w:rsid w:val="00EF12A4"/>
    <w:rsid w:val="00EF4ADD"/>
    <w:rsid w:val="00F00E0C"/>
    <w:rsid w:val="00F0246A"/>
    <w:rsid w:val="00F0373F"/>
    <w:rsid w:val="00F32920"/>
    <w:rsid w:val="00F33D21"/>
    <w:rsid w:val="00F36D7D"/>
    <w:rsid w:val="00F54864"/>
    <w:rsid w:val="00F567CF"/>
    <w:rsid w:val="00F637E2"/>
    <w:rsid w:val="00F70DDF"/>
    <w:rsid w:val="00F80F1A"/>
    <w:rsid w:val="00F85109"/>
    <w:rsid w:val="00F8678A"/>
    <w:rsid w:val="00F93549"/>
    <w:rsid w:val="00F94CFB"/>
    <w:rsid w:val="00F96041"/>
    <w:rsid w:val="00F962D0"/>
    <w:rsid w:val="00FA08AF"/>
    <w:rsid w:val="00FB3FE3"/>
    <w:rsid w:val="00FC4FFA"/>
    <w:rsid w:val="00FD5090"/>
    <w:rsid w:val="00FD55F7"/>
    <w:rsid w:val="00FE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9C291C"/>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311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9C291C"/>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B31176"/>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A43D08"/>
    <w:pPr>
      <w:tabs>
        <w:tab w:val="center" w:pos="4680"/>
        <w:tab w:val="right" w:pos="9360"/>
      </w:tabs>
    </w:pPr>
  </w:style>
  <w:style w:type="character" w:customStyle="1" w:styleId="HeaderChar">
    <w:name w:val="Header Char"/>
    <w:basedOn w:val="DefaultParagraphFont"/>
    <w:link w:val="Header"/>
    <w:uiPriority w:val="99"/>
    <w:rsid w:val="00A43D08"/>
    <w:rPr>
      <w:rFonts w:ascii="Calibri" w:eastAsia="Calibri" w:hAnsi="Calibri" w:cs="Calibri"/>
    </w:rPr>
  </w:style>
  <w:style w:type="paragraph" w:styleId="Footer">
    <w:name w:val="footer"/>
    <w:basedOn w:val="Normal"/>
    <w:link w:val="FooterChar"/>
    <w:uiPriority w:val="99"/>
    <w:unhideWhenUsed/>
    <w:rsid w:val="00A43D08"/>
    <w:pPr>
      <w:tabs>
        <w:tab w:val="center" w:pos="4680"/>
        <w:tab w:val="right" w:pos="9360"/>
      </w:tabs>
    </w:pPr>
  </w:style>
  <w:style w:type="character" w:customStyle="1" w:styleId="FooterChar">
    <w:name w:val="Footer Char"/>
    <w:basedOn w:val="DefaultParagraphFont"/>
    <w:link w:val="Footer"/>
    <w:uiPriority w:val="99"/>
    <w:rsid w:val="00A43D0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6D17-BEFB-4992-80A5-3CA02C4F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14</cp:revision>
  <cp:lastPrinted>2025-01-08T18:10:00Z</cp:lastPrinted>
  <dcterms:created xsi:type="dcterms:W3CDTF">2025-08-19T01:33:00Z</dcterms:created>
  <dcterms:modified xsi:type="dcterms:W3CDTF">2025-08-19T03:21:00Z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